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0170" w:rsidRPr="006A13EA" w:rsidRDefault="00930170" w:rsidP="00930170">
      <w:pPr>
        <w:pStyle w:val="a3"/>
        <w:ind w:firstLine="709"/>
        <w:jc w:val="right"/>
        <w:rPr>
          <w:rFonts w:ascii="Times New Roman" w:hAnsi="Times New Roman"/>
          <w:i/>
          <w:szCs w:val="28"/>
        </w:rPr>
      </w:pPr>
      <w:r w:rsidRPr="006A13EA">
        <w:rPr>
          <w:rFonts w:ascii="Times New Roman" w:hAnsi="Times New Roman"/>
          <w:i/>
          <w:szCs w:val="28"/>
        </w:rPr>
        <w:t>Приложение № 1</w:t>
      </w:r>
    </w:p>
    <w:p w:rsidR="00930170" w:rsidRPr="006A13EA" w:rsidRDefault="00930170" w:rsidP="00930170">
      <w:pPr>
        <w:pStyle w:val="a3"/>
        <w:ind w:firstLine="709"/>
        <w:jc w:val="right"/>
        <w:rPr>
          <w:rFonts w:ascii="Times New Roman" w:hAnsi="Times New Roman"/>
          <w:i/>
          <w:szCs w:val="28"/>
        </w:rPr>
      </w:pPr>
      <w:r w:rsidRPr="006A13EA">
        <w:rPr>
          <w:rFonts w:ascii="Times New Roman" w:hAnsi="Times New Roman"/>
          <w:i/>
          <w:szCs w:val="28"/>
        </w:rPr>
        <w:t xml:space="preserve"> к приказу </w:t>
      </w:r>
      <w:proofErr w:type="spellStart"/>
      <w:proofErr w:type="gramStart"/>
      <w:r w:rsidRPr="006A13EA">
        <w:rPr>
          <w:rFonts w:ascii="Times New Roman" w:hAnsi="Times New Roman"/>
          <w:i/>
          <w:szCs w:val="28"/>
        </w:rPr>
        <w:t>Северо-Кавказского</w:t>
      </w:r>
      <w:proofErr w:type="spellEnd"/>
      <w:proofErr w:type="gramEnd"/>
      <w:r w:rsidRPr="006A13EA">
        <w:rPr>
          <w:rFonts w:ascii="Times New Roman" w:hAnsi="Times New Roman"/>
          <w:i/>
          <w:szCs w:val="28"/>
        </w:rPr>
        <w:t xml:space="preserve"> </w:t>
      </w:r>
    </w:p>
    <w:p w:rsidR="00930170" w:rsidRPr="006A13EA" w:rsidRDefault="00930170" w:rsidP="00930170">
      <w:pPr>
        <w:pStyle w:val="a3"/>
        <w:ind w:firstLine="709"/>
        <w:jc w:val="right"/>
        <w:rPr>
          <w:rFonts w:ascii="Times New Roman" w:hAnsi="Times New Roman"/>
          <w:i/>
          <w:szCs w:val="28"/>
        </w:rPr>
      </w:pPr>
      <w:r w:rsidRPr="006A13EA">
        <w:rPr>
          <w:rFonts w:ascii="Times New Roman" w:hAnsi="Times New Roman"/>
          <w:i/>
          <w:szCs w:val="28"/>
        </w:rPr>
        <w:t xml:space="preserve">территориального управления </w:t>
      </w:r>
    </w:p>
    <w:p w:rsidR="00930170" w:rsidRPr="006A13EA" w:rsidRDefault="00930170" w:rsidP="00930170">
      <w:pPr>
        <w:pStyle w:val="a3"/>
        <w:ind w:firstLine="709"/>
        <w:jc w:val="right"/>
        <w:rPr>
          <w:rFonts w:ascii="Times New Roman" w:hAnsi="Times New Roman"/>
          <w:i/>
          <w:szCs w:val="28"/>
        </w:rPr>
      </w:pPr>
      <w:proofErr w:type="spellStart"/>
      <w:r w:rsidRPr="006A13EA">
        <w:rPr>
          <w:rFonts w:ascii="Times New Roman" w:hAnsi="Times New Roman"/>
          <w:i/>
          <w:szCs w:val="28"/>
        </w:rPr>
        <w:t>Росрыболовства</w:t>
      </w:r>
      <w:proofErr w:type="spellEnd"/>
    </w:p>
    <w:p w:rsidR="00930170" w:rsidRPr="00BF6065" w:rsidRDefault="00D1488A" w:rsidP="00D1488A">
      <w:pPr>
        <w:pStyle w:val="a3"/>
        <w:ind w:firstLine="709"/>
        <w:jc w:val="center"/>
        <w:rPr>
          <w:rFonts w:ascii="Times New Roman" w:hAnsi="Times New Roman"/>
          <w:b/>
          <w:i/>
          <w:szCs w:val="28"/>
        </w:rPr>
      </w:pPr>
      <w:r>
        <w:rPr>
          <w:rFonts w:ascii="Times New Roman" w:hAnsi="Times New Roman"/>
          <w:b/>
          <w:i/>
          <w:szCs w:val="28"/>
        </w:rPr>
        <w:t xml:space="preserve">                                                                                 </w:t>
      </w:r>
      <w:r w:rsidR="00930170" w:rsidRPr="007D6627">
        <w:rPr>
          <w:rFonts w:ascii="Times New Roman" w:hAnsi="Times New Roman"/>
          <w:b/>
          <w:i/>
          <w:szCs w:val="28"/>
        </w:rPr>
        <w:t xml:space="preserve">от </w:t>
      </w:r>
      <w:r w:rsidR="00C962EB" w:rsidRPr="007D6627">
        <w:rPr>
          <w:rFonts w:ascii="Times New Roman" w:hAnsi="Times New Roman"/>
          <w:b/>
          <w:i/>
          <w:szCs w:val="28"/>
        </w:rPr>
        <w:t xml:space="preserve">« </w:t>
      </w:r>
      <w:r w:rsidR="007D6627" w:rsidRPr="00046E8F">
        <w:rPr>
          <w:rFonts w:ascii="Times New Roman" w:hAnsi="Times New Roman"/>
          <w:b/>
          <w:i/>
          <w:szCs w:val="28"/>
        </w:rPr>
        <w:t xml:space="preserve">   </w:t>
      </w:r>
      <w:r w:rsidR="00930170" w:rsidRPr="007D6627">
        <w:rPr>
          <w:rFonts w:ascii="Times New Roman" w:hAnsi="Times New Roman"/>
          <w:b/>
          <w:i/>
          <w:szCs w:val="28"/>
        </w:rPr>
        <w:t xml:space="preserve"> » </w:t>
      </w:r>
      <w:r w:rsidR="00930170" w:rsidRPr="007D6627">
        <w:rPr>
          <w:rFonts w:ascii="Times New Roman" w:hAnsi="Times New Roman"/>
          <w:b/>
          <w:i/>
          <w:szCs w:val="28"/>
          <w:u w:val="single"/>
        </w:rPr>
        <w:t xml:space="preserve"> </w:t>
      </w:r>
      <w:r w:rsidR="007D6627" w:rsidRPr="00046E8F">
        <w:rPr>
          <w:rFonts w:ascii="Times New Roman" w:hAnsi="Times New Roman"/>
          <w:b/>
          <w:i/>
          <w:szCs w:val="28"/>
          <w:u w:val="single"/>
        </w:rPr>
        <w:t>_</w:t>
      </w:r>
      <w:r w:rsidR="00776791">
        <w:rPr>
          <w:rFonts w:ascii="Times New Roman" w:hAnsi="Times New Roman"/>
          <w:b/>
          <w:i/>
          <w:szCs w:val="28"/>
          <w:u w:val="single"/>
        </w:rPr>
        <w:t>14</w:t>
      </w:r>
      <w:r w:rsidR="00752DE5">
        <w:rPr>
          <w:rFonts w:ascii="Times New Roman" w:hAnsi="Times New Roman"/>
          <w:b/>
          <w:i/>
          <w:szCs w:val="28"/>
          <w:u w:val="single"/>
        </w:rPr>
        <w:t>.</w:t>
      </w:r>
      <w:r w:rsidR="00776791">
        <w:rPr>
          <w:rFonts w:ascii="Times New Roman" w:hAnsi="Times New Roman"/>
          <w:b/>
          <w:i/>
          <w:szCs w:val="28"/>
          <w:u w:val="single"/>
        </w:rPr>
        <w:t>01.2025</w:t>
      </w:r>
      <w:r w:rsidR="00930170" w:rsidRPr="00046E8F">
        <w:rPr>
          <w:rFonts w:ascii="Times New Roman" w:hAnsi="Times New Roman"/>
          <w:b/>
          <w:i/>
          <w:szCs w:val="28"/>
          <w:u w:val="single"/>
        </w:rPr>
        <w:t xml:space="preserve"> г</w:t>
      </w:r>
      <w:r w:rsidR="00930170" w:rsidRPr="007D6627">
        <w:rPr>
          <w:rFonts w:ascii="Times New Roman" w:hAnsi="Times New Roman"/>
          <w:b/>
          <w:i/>
          <w:szCs w:val="28"/>
        </w:rPr>
        <w:t xml:space="preserve">. № </w:t>
      </w:r>
      <w:bookmarkStart w:id="0" w:name="_GoBack"/>
      <w:bookmarkEnd w:id="0"/>
      <w:r w:rsidR="00512138">
        <w:rPr>
          <w:rFonts w:ascii="Times New Roman" w:hAnsi="Times New Roman"/>
          <w:b/>
          <w:i/>
          <w:szCs w:val="28"/>
        </w:rPr>
        <w:t xml:space="preserve"> </w:t>
      </w:r>
      <w:r>
        <w:rPr>
          <w:rFonts w:ascii="Times New Roman" w:hAnsi="Times New Roman"/>
          <w:b/>
          <w:i/>
          <w:color w:val="FF0000"/>
          <w:szCs w:val="28"/>
          <w:u w:val="single"/>
        </w:rPr>
        <w:t xml:space="preserve">  </w:t>
      </w:r>
    </w:p>
    <w:p w:rsidR="00B91F1D" w:rsidRPr="00B91F1D" w:rsidRDefault="00B91F1D" w:rsidP="00B91F1D">
      <w:pPr>
        <w:pStyle w:val="a3"/>
        <w:ind w:firstLine="709"/>
        <w:jc w:val="right"/>
        <w:rPr>
          <w:rFonts w:ascii="Times New Roman" w:hAnsi="Times New Roman"/>
          <w:i/>
          <w:szCs w:val="28"/>
          <w:u w:val="single"/>
        </w:rPr>
      </w:pPr>
    </w:p>
    <w:p w:rsidR="00930170" w:rsidRPr="006A13EA" w:rsidRDefault="00930170" w:rsidP="00930170">
      <w:pPr>
        <w:pStyle w:val="a3"/>
        <w:ind w:firstLine="709"/>
        <w:jc w:val="center"/>
        <w:rPr>
          <w:rFonts w:ascii="Times New Roman" w:hAnsi="Times New Roman"/>
          <w:b/>
        </w:rPr>
      </w:pPr>
      <w:r w:rsidRPr="006A13EA">
        <w:rPr>
          <w:rFonts w:ascii="Times New Roman" w:hAnsi="Times New Roman"/>
          <w:b/>
        </w:rPr>
        <w:t>ИЗВЕЩЕНИЕ</w:t>
      </w:r>
    </w:p>
    <w:p w:rsidR="00685209" w:rsidRPr="00685209" w:rsidRDefault="00930170" w:rsidP="00685209">
      <w:pPr>
        <w:pStyle w:val="a5"/>
        <w:jc w:val="center"/>
        <w:rPr>
          <w:rFonts w:ascii="Times New Roman" w:eastAsia="Times New Roman" w:hAnsi="Times New Roman"/>
          <w:b/>
          <w:sz w:val="24"/>
          <w:lang w:eastAsia="ru-RU"/>
        </w:rPr>
      </w:pPr>
      <w:r w:rsidRPr="006A13EA">
        <w:rPr>
          <w:rFonts w:ascii="Times New Roman" w:hAnsi="Times New Roman"/>
          <w:b/>
          <w:sz w:val="24"/>
        </w:rPr>
        <w:t>О проведен</w:t>
      </w:r>
      <w:proofErr w:type="gramStart"/>
      <w:r w:rsidRPr="006A13EA">
        <w:rPr>
          <w:rFonts w:ascii="Times New Roman" w:hAnsi="Times New Roman"/>
          <w:b/>
          <w:sz w:val="24"/>
        </w:rPr>
        <w:t>ии ау</w:t>
      </w:r>
      <w:proofErr w:type="gramEnd"/>
      <w:r w:rsidRPr="006A13EA">
        <w:rPr>
          <w:rFonts w:ascii="Times New Roman" w:hAnsi="Times New Roman"/>
          <w:b/>
          <w:sz w:val="24"/>
        </w:rPr>
        <w:t>кциона</w:t>
      </w:r>
      <w:r>
        <w:rPr>
          <w:rFonts w:ascii="Times New Roman" w:hAnsi="Times New Roman"/>
          <w:b/>
          <w:sz w:val="24"/>
        </w:rPr>
        <w:t xml:space="preserve"> в </w:t>
      </w:r>
      <w:r w:rsidRPr="00E250E0">
        <w:rPr>
          <w:rFonts w:ascii="Times New Roman" w:hAnsi="Times New Roman"/>
          <w:b/>
          <w:sz w:val="24"/>
          <w:szCs w:val="24"/>
          <w:shd w:val="clear" w:color="auto" w:fill="FFFFFF"/>
        </w:rPr>
        <w:t>электронной форме</w:t>
      </w:r>
      <w:r w:rsidRPr="006A13EA">
        <w:rPr>
          <w:rFonts w:ascii="Times New Roman" w:hAnsi="Times New Roman"/>
          <w:b/>
          <w:sz w:val="24"/>
        </w:rPr>
        <w:t xml:space="preserve"> </w:t>
      </w:r>
      <w:r w:rsidRPr="006A13EA">
        <w:rPr>
          <w:rFonts w:ascii="Times New Roman" w:eastAsia="Times New Roman" w:hAnsi="Times New Roman"/>
          <w:b/>
          <w:sz w:val="24"/>
          <w:lang w:eastAsia="ru-RU"/>
        </w:rPr>
        <w:t xml:space="preserve">на право заключения договора пользования рыбоводным участком, расположенным на водном объекте или его части, прилегающем к территориям муниципального образования   </w:t>
      </w:r>
      <w:bookmarkStart w:id="1" w:name="OLE_LINK1"/>
      <w:bookmarkStart w:id="2" w:name="OLE_LINK2"/>
      <w:r w:rsidRPr="006A13EA">
        <w:rPr>
          <w:rFonts w:ascii="Times New Roman" w:eastAsia="Times New Roman" w:hAnsi="Times New Roman"/>
          <w:b/>
          <w:sz w:val="24"/>
          <w:lang w:eastAsia="ru-RU"/>
        </w:rPr>
        <w:t>Республики Дагеста</w:t>
      </w:r>
      <w:bookmarkEnd w:id="1"/>
      <w:bookmarkEnd w:id="2"/>
      <w:r w:rsidR="00EF1647">
        <w:rPr>
          <w:rFonts w:ascii="Times New Roman" w:eastAsia="Times New Roman" w:hAnsi="Times New Roman"/>
          <w:b/>
          <w:sz w:val="24"/>
          <w:lang w:eastAsia="ru-RU"/>
        </w:rPr>
        <w:t>н</w:t>
      </w:r>
    </w:p>
    <w:p w:rsidR="004536F8" w:rsidRPr="000E6E3D" w:rsidRDefault="004536F8" w:rsidP="004536F8">
      <w:pPr>
        <w:pStyle w:val="a7"/>
        <w:keepNext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536F8">
        <w:rPr>
          <w:rFonts w:ascii="Times New Roman" w:hAnsi="Times New Roman"/>
          <w:b/>
          <w:sz w:val="24"/>
          <w:szCs w:val="24"/>
        </w:rPr>
        <w:t>Организатор аукциона в электрон</w:t>
      </w:r>
      <w:r>
        <w:rPr>
          <w:rFonts w:ascii="Times New Roman" w:hAnsi="Times New Roman"/>
          <w:b/>
          <w:sz w:val="24"/>
          <w:szCs w:val="24"/>
        </w:rPr>
        <w:t xml:space="preserve">ной форме и реквизиты решения о </w:t>
      </w:r>
      <w:r w:rsidRPr="004536F8">
        <w:rPr>
          <w:rFonts w:ascii="Times New Roman" w:hAnsi="Times New Roman"/>
          <w:b/>
          <w:sz w:val="24"/>
          <w:szCs w:val="24"/>
        </w:rPr>
        <w:t>проведен</w:t>
      </w:r>
      <w:proofErr w:type="gramStart"/>
      <w:r w:rsidRPr="004536F8">
        <w:rPr>
          <w:rFonts w:ascii="Times New Roman" w:hAnsi="Times New Roman"/>
          <w:b/>
          <w:sz w:val="24"/>
          <w:szCs w:val="24"/>
        </w:rPr>
        <w:t>ии ау</w:t>
      </w:r>
      <w:proofErr w:type="gramEnd"/>
      <w:r w:rsidRPr="004536F8">
        <w:rPr>
          <w:rFonts w:ascii="Times New Roman" w:hAnsi="Times New Roman"/>
          <w:b/>
          <w:sz w:val="24"/>
          <w:szCs w:val="24"/>
        </w:rPr>
        <w:t>кциона в электронной форме;</w:t>
      </w:r>
    </w:p>
    <w:p w:rsidR="008B2605" w:rsidRDefault="004536F8" w:rsidP="00190629">
      <w:pPr>
        <w:keepNext/>
        <w:widowControl w:val="0"/>
        <w:autoSpaceDE w:val="0"/>
        <w:autoSpaceDN w:val="0"/>
        <w:adjustRightInd w:val="0"/>
        <w:spacing w:after="0" w:line="240" w:lineRule="auto"/>
        <w:ind w:firstLine="52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930170" w:rsidRPr="004536F8">
        <w:rPr>
          <w:rFonts w:ascii="Times New Roman" w:hAnsi="Times New Roman"/>
          <w:sz w:val="24"/>
          <w:szCs w:val="24"/>
        </w:rPr>
        <w:t xml:space="preserve">Северо-Кавказское территориальное управление Федерального агентства по </w:t>
      </w:r>
      <w:proofErr w:type="spellStart"/>
      <w:r w:rsidR="00930170" w:rsidRPr="004536F8">
        <w:rPr>
          <w:rFonts w:ascii="Times New Roman" w:hAnsi="Times New Roman"/>
          <w:sz w:val="24"/>
          <w:szCs w:val="24"/>
        </w:rPr>
        <w:t>рыболовству</w:t>
      </w:r>
      <w:proofErr w:type="gramStart"/>
      <w:r w:rsidR="00930170" w:rsidRPr="004536F8">
        <w:rPr>
          <w:rFonts w:ascii="Times New Roman" w:hAnsi="Times New Roman"/>
          <w:sz w:val="24"/>
          <w:szCs w:val="24"/>
        </w:rPr>
        <w:t>.Р</w:t>
      </w:r>
      <w:proofErr w:type="gramEnd"/>
      <w:r w:rsidR="00930170" w:rsidRPr="004536F8">
        <w:rPr>
          <w:rFonts w:ascii="Times New Roman" w:hAnsi="Times New Roman"/>
          <w:sz w:val="24"/>
          <w:szCs w:val="24"/>
        </w:rPr>
        <w:t>ешение</w:t>
      </w:r>
      <w:proofErr w:type="spellEnd"/>
      <w:r w:rsidR="00930170" w:rsidRPr="004536F8">
        <w:rPr>
          <w:rFonts w:ascii="Times New Roman" w:hAnsi="Times New Roman"/>
          <w:sz w:val="24"/>
          <w:szCs w:val="24"/>
        </w:rPr>
        <w:t xml:space="preserve"> о проведении аукциона принято в соответствии с приказом </w:t>
      </w:r>
      <w:proofErr w:type="spellStart"/>
      <w:r w:rsidR="00930170" w:rsidRPr="004536F8">
        <w:rPr>
          <w:rFonts w:ascii="Times New Roman" w:hAnsi="Times New Roman"/>
          <w:sz w:val="24"/>
          <w:szCs w:val="24"/>
        </w:rPr>
        <w:t>Северо-Кавказского</w:t>
      </w:r>
      <w:proofErr w:type="spellEnd"/>
      <w:r w:rsidR="00930170" w:rsidRPr="004536F8">
        <w:rPr>
          <w:rFonts w:ascii="Times New Roman" w:hAnsi="Times New Roman"/>
          <w:sz w:val="24"/>
          <w:szCs w:val="24"/>
        </w:rPr>
        <w:t xml:space="preserve"> территориального управления Федерального агентства по </w:t>
      </w:r>
      <w:r w:rsidR="00930170" w:rsidRPr="004536F8">
        <w:rPr>
          <w:rFonts w:ascii="Times New Roman" w:hAnsi="Times New Roman"/>
          <w:sz w:val="24"/>
          <w:szCs w:val="24"/>
          <w:shd w:val="clear" w:color="auto" w:fill="FFFFFF"/>
        </w:rPr>
        <w:t xml:space="preserve">рыболовству </w:t>
      </w:r>
      <w:r w:rsidR="00930170" w:rsidRPr="004536F8">
        <w:rPr>
          <w:rFonts w:ascii="Times New Roman" w:hAnsi="Times New Roman"/>
          <w:sz w:val="24"/>
          <w:szCs w:val="24"/>
        </w:rPr>
        <w:t>от</w:t>
      </w:r>
    </w:p>
    <w:p w:rsidR="00427713" w:rsidRPr="00D91139" w:rsidRDefault="00930170" w:rsidP="00D91139">
      <w:pPr>
        <w:keepNext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 w:rsidRPr="004F38B9">
        <w:rPr>
          <w:rFonts w:ascii="Times New Roman" w:hAnsi="Times New Roman"/>
          <w:color w:val="FF0000"/>
          <w:sz w:val="24"/>
          <w:szCs w:val="24"/>
        </w:rPr>
        <w:t xml:space="preserve"> </w:t>
      </w:r>
      <w:r w:rsidR="00BC5E62" w:rsidRPr="004F38B9">
        <w:rPr>
          <w:rFonts w:ascii="Times New Roman" w:hAnsi="Times New Roman"/>
          <w:sz w:val="24"/>
          <w:szCs w:val="24"/>
          <w:u w:val="single"/>
        </w:rPr>
        <w:t>«</w:t>
      </w:r>
      <w:r w:rsidR="007D6627" w:rsidRPr="004F38B9">
        <w:rPr>
          <w:rFonts w:ascii="Times New Roman" w:hAnsi="Times New Roman"/>
          <w:sz w:val="24"/>
          <w:szCs w:val="24"/>
          <w:u w:val="single"/>
        </w:rPr>
        <w:t xml:space="preserve">  </w:t>
      </w:r>
      <w:r w:rsidR="00D1488A">
        <w:rPr>
          <w:rFonts w:ascii="Times New Roman" w:hAnsi="Times New Roman"/>
          <w:sz w:val="24"/>
          <w:szCs w:val="24"/>
          <w:u w:val="single"/>
        </w:rPr>
        <w:t>14</w:t>
      </w:r>
      <w:r w:rsidR="007D6627" w:rsidRPr="004F38B9">
        <w:rPr>
          <w:rFonts w:ascii="Times New Roman" w:hAnsi="Times New Roman"/>
          <w:sz w:val="24"/>
          <w:szCs w:val="24"/>
          <w:u w:val="single"/>
        </w:rPr>
        <w:t xml:space="preserve">   </w:t>
      </w:r>
      <w:r w:rsidRPr="004F38B9">
        <w:rPr>
          <w:rFonts w:ascii="Times New Roman" w:hAnsi="Times New Roman"/>
          <w:sz w:val="24"/>
          <w:szCs w:val="24"/>
          <w:u w:val="single"/>
        </w:rPr>
        <w:t xml:space="preserve">» </w:t>
      </w:r>
      <w:r w:rsidR="00E36909" w:rsidRPr="004F38B9">
        <w:rPr>
          <w:rFonts w:ascii="Times New Roman" w:hAnsi="Times New Roman"/>
          <w:sz w:val="24"/>
          <w:szCs w:val="24"/>
          <w:u w:val="single"/>
        </w:rPr>
        <w:t xml:space="preserve"> </w:t>
      </w:r>
      <w:r w:rsidR="007D6627" w:rsidRPr="004F38B9">
        <w:rPr>
          <w:rFonts w:ascii="Times New Roman" w:hAnsi="Times New Roman"/>
          <w:sz w:val="24"/>
          <w:szCs w:val="24"/>
          <w:u w:val="single"/>
        </w:rPr>
        <w:t>_</w:t>
      </w:r>
      <w:r w:rsidR="00D1488A">
        <w:rPr>
          <w:rFonts w:ascii="Times New Roman" w:hAnsi="Times New Roman"/>
          <w:sz w:val="24"/>
          <w:szCs w:val="24"/>
          <w:u w:val="single"/>
        </w:rPr>
        <w:t>01</w:t>
      </w:r>
      <w:r w:rsidR="00E36909" w:rsidRPr="004F38B9">
        <w:rPr>
          <w:rFonts w:ascii="Times New Roman" w:hAnsi="Times New Roman"/>
          <w:sz w:val="24"/>
          <w:szCs w:val="24"/>
          <w:u w:val="single"/>
        </w:rPr>
        <w:t xml:space="preserve">   </w:t>
      </w:r>
      <w:r w:rsidR="00D1488A">
        <w:rPr>
          <w:rFonts w:ascii="Times New Roman" w:hAnsi="Times New Roman"/>
          <w:sz w:val="24"/>
          <w:szCs w:val="24"/>
          <w:u w:val="single"/>
        </w:rPr>
        <w:t>2025</w:t>
      </w:r>
      <w:r w:rsidR="00512138">
        <w:rPr>
          <w:rFonts w:ascii="Times New Roman" w:hAnsi="Times New Roman"/>
          <w:sz w:val="24"/>
          <w:szCs w:val="24"/>
          <w:u w:val="single"/>
        </w:rPr>
        <w:t xml:space="preserve"> г. №</w:t>
      </w:r>
    </w:p>
    <w:p w:rsidR="00930170" w:rsidRPr="006A13EA" w:rsidRDefault="00930170" w:rsidP="00930170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6A13EA">
        <w:rPr>
          <w:rFonts w:ascii="Times New Roman" w:hAnsi="Times New Roman"/>
          <w:b/>
          <w:sz w:val="24"/>
          <w:szCs w:val="24"/>
          <w:shd w:val="clear" w:color="auto" w:fill="FFFFFF"/>
        </w:rPr>
        <w:t>2. Место нахождения, адрес электронной почты и телефон организатора аукциона</w:t>
      </w:r>
      <w:r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в </w:t>
      </w:r>
      <w:r w:rsidRPr="00E250E0">
        <w:rPr>
          <w:rFonts w:ascii="Times New Roman" w:hAnsi="Times New Roman"/>
          <w:b/>
          <w:sz w:val="24"/>
          <w:szCs w:val="24"/>
          <w:shd w:val="clear" w:color="auto" w:fill="FFFFFF"/>
        </w:rPr>
        <w:t>электронной форме</w:t>
      </w:r>
      <w:r w:rsidR="00705B51">
        <w:rPr>
          <w:rFonts w:ascii="Times New Roman" w:hAnsi="Times New Roman"/>
          <w:b/>
          <w:sz w:val="24"/>
          <w:szCs w:val="24"/>
          <w:shd w:val="clear" w:color="auto" w:fill="FFFFFF"/>
        </w:rPr>
        <w:t>;</w:t>
      </w:r>
    </w:p>
    <w:p w:rsidR="00930170" w:rsidRPr="006A13EA" w:rsidRDefault="00930170" w:rsidP="00930170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6A13EA">
        <w:rPr>
          <w:rFonts w:ascii="Times New Roman" w:hAnsi="Times New Roman"/>
          <w:sz w:val="24"/>
          <w:szCs w:val="24"/>
          <w:shd w:val="clear" w:color="auto" w:fill="FFFFFF"/>
        </w:rPr>
        <w:t>Место нахождения</w:t>
      </w:r>
      <w:r w:rsidRPr="006A13EA">
        <w:rPr>
          <w:rFonts w:ascii="Times New Roman" w:hAnsi="Times New Roman"/>
          <w:bCs/>
          <w:sz w:val="24"/>
          <w:szCs w:val="24"/>
        </w:rPr>
        <w:t>: Республика Дагестан, 367000, г. Махачкала, ул. Танкаева, 67.</w:t>
      </w:r>
    </w:p>
    <w:p w:rsidR="00930170" w:rsidRPr="009C7EF1" w:rsidRDefault="00930170" w:rsidP="00930170">
      <w:pPr>
        <w:shd w:val="clear" w:color="auto" w:fill="FFFFFF"/>
        <w:spacing w:after="0" w:line="264" w:lineRule="exact"/>
        <w:ind w:right="5"/>
        <w:rPr>
          <w:rFonts w:ascii="Times New Roman" w:hAnsi="Times New Roman"/>
          <w:bCs/>
        </w:rPr>
      </w:pPr>
      <w:r w:rsidRPr="006A13EA">
        <w:rPr>
          <w:rFonts w:ascii="Times New Roman" w:hAnsi="Times New Roman"/>
          <w:sz w:val="24"/>
          <w:szCs w:val="24"/>
          <w:shd w:val="clear" w:color="auto" w:fill="FFFFFF"/>
        </w:rPr>
        <w:t xml:space="preserve">Адрес электронной почты: </w:t>
      </w:r>
      <w:r w:rsidR="009C7EF1" w:rsidRPr="009C7EF1">
        <w:rPr>
          <w:rFonts w:ascii="Times New Roman" w:hAnsi="Times New Roman"/>
          <w:color w:val="1A1A1A"/>
          <w:shd w:val="clear" w:color="auto" w:fill="FFFFFF"/>
          <w:lang w:val="en-US"/>
        </w:rPr>
        <w:t>info</w:t>
      </w:r>
      <w:r w:rsidR="009C7EF1" w:rsidRPr="009C7EF1">
        <w:rPr>
          <w:rFonts w:ascii="Times New Roman" w:hAnsi="Times New Roman"/>
          <w:color w:val="1A1A1A"/>
          <w:shd w:val="clear" w:color="auto" w:fill="FFFFFF"/>
        </w:rPr>
        <w:t>@</w:t>
      </w:r>
      <w:proofErr w:type="spellStart"/>
      <w:r w:rsidR="009C7EF1" w:rsidRPr="009C7EF1">
        <w:rPr>
          <w:rFonts w:ascii="Times New Roman" w:hAnsi="Times New Roman"/>
          <w:color w:val="1A1A1A"/>
          <w:shd w:val="clear" w:color="auto" w:fill="FFFFFF"/>
          <w:lang w:val="en-US"/>
        </w:rPr>
        <w:t>sktu</w:t>
      </w:r>
      <w:proofErr w:type="spellEnd"/>
      <w:r w:rsidR="009C7EF1" w:rsidRPr="009C7EF1">
        <w:rPr>
          <w:rFonts w:ascii="Times New Roman" w:hAnsi="Times New Roman"/>
          <w:color w:val="1A1A1A"/>
          <w:shd w:val="clear" w:color="auto" w:fill="FFFFFF"/>
        </w:rPr>
        <w:t>.</w:t>
      </w:r>
      <w:r w:rsidR="009C7EF1" w:rsidRPr="009C7EF1">
        <w:rPr>
          <w:rFonts w:ascii="Times New Roman" w:hAnsi="Times New Roman"/>
          <w:color w:val="1A1A1A"/>
          <w:shd w:val="clear" w:color="auto" w:fill="FFFFFF"/>
          <w:lang w:val="en-US"/>
        </w:rPr>
        <w:t>fish</w:t>
      </w:r>
      <w:r w:rsidR="009C7EF1" w:rsidRPr="009C7EF1">
        <w:rPr>
          <w:rFonts w:ascii="Times New Roman" w:hAnsi="Times New Roman"/>
          <w:color w:val="1A1A1A"/>
          <w:shd w:val="clear" w:color="auto" w:fill="FFFFFF"/>
        </w:rPr>
        <w:t>.</w:t>
      </w:r>
      <w:proofErr w:type="spellStart"/>
      <w:r w:rsidR="009C7EF1" w:rsidRPr="009C7EF1">
        <w:rPr>
          <w:rFonts w:ascii="Times New Roman" w:hAnsi="Times New Roman"/>
          <w:color w:val="1A1A1A"/>
          <w:shd w:val="clear" w:color="auto" w:fill="FFFFFF"/>
          <w:lang w:val="en-US"/>
        </w:rPr>
        <w:t>gov</w:t>
      </w:r>
      <w:proofErr w:type="spellEnd"/>
      <w:r w:rsidR="009C7EF1" w:rsidRPr="009C7EF1">
        <w:rPr>
          <w:rFonts w:ascii="Times New Roman" w:hAnsi="Times New Roman"/>
          <w:color w:val="1A1A1A"/>
          <w:shd w:val="clear" w:color="auto" w:fill="FFFFFF"/>
        </w:rPr>
        <w:t>.</w:t>
      </w:r>
      <w:proofErr w:type="spellStart"/>
      <w:r w:rsidR="009C7EF1" w:rsidRPr="009C7EF1">
        <w:rPr>
          <w:rFonts w:ascii="Times New Roman" w:hAnsi="Times New Roman"/>
          <w:color w:val="1A1A1A"/>
          <w:shd w:val="clear" w:color="auto" w:fill="FFFFFF"/>
          <w:lang w:val="en-US"/>
        </w:rPr>
        <w:t>ru</w:t>
      </w:r>
      <w:proofErr w:type="spellEnd"/>
    </w:p>
    <w:p w:rsidR="007D6627" w:rsidRPr="007D6627" w:rsidRDefault="00930170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4"/>
          <w:szCs w:val="24"/>
        </w:rPr>
      </w:pPr>
      <w:r w:rsidRPr="006A13EA">
        <w:rPr>
          <w:rFonts w:ascii="Times New Roman" w:hAnsi="Times New Roman"/>
          <w:sz w:val="24"/>
          <w:szCs w:val="24"/>
        </w:rPr>
        <w:t>Контак</w:t>
      </w:r>
      <w:r w:rsidR="006258DB">
        <w:rPr>
          <w:rFonts w:ascii="Times New Roman" w:hAnsi="Times New Roman"/>
          <w:sz w:val="24"/>
          <w:szCs w:val="24"/>
        </w:rPr>
        <w:t xml:space="preserve">тные телефоны: </w:t>
      </w:r>
      <w:r w:rsidRPr="006A13EA">
        <w:rPr>
          <w:rFonts w:ascii="Times New Roman" w:hAnsi="Times New Roman"/>
          <w:sz w:val="24"/>
          <w:szCs w:val="24"/>
        </w:rPr>
        <w:t xml:space="preserve"> 8(8722)64-01-67 (Отдел среды обитания и организации воспроизводства водных биологических ресурсов).</w:t>
      </w:r>
    </w:p>
    <w:p w:rsidR="00EF1647" w:rsidRDefault="00705B51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  <w:shd w:val="clear" w:color="auto" w:fill="FFFFFF"/>
        </w:rPr>
        <w:t>3. Оператор электронной площадки, на которой планируется проведение аукциона в электронной площадке;</w:t>
      </w:r>
      <w:r w:rsidR="00EF1647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  <w:hyperlink r:id="rId5" w:history="1">
        <w:r w:rsidR="00EF1647" w:rsidRPr="00EF1647">
          <w:rPr>
            <w:rStyle w:val="a4"/>
            <w:rFonts w:ascii="Times New Roman" w:hAnsi="Times New Roman"/>
            <w:sz w:val="28"/>
            <w:szCs w:val="28"/>
          </w:rPr>
          <w:t>http://www.torgi.gov.ru</w:t>
        </w:r>
      </w:hyperlink>
      <w:r w:rsidR="00EF1647" w:rsidRPr="00EF1647">
        <w:rPr>
          <w:rFonts w:ascii="Times New Roman" w:hAnsi="Times New Roman"/>
          <w:sz w:val="28"/>
          <w:szCs w:val="28"/>
          <w:u w:val="single"/>
        </w:rPr>
        <w:t>;</w:t>
      </w:r>
      <w:r w:rsidR="00EF1647" w:rsidRPr="00EF1647">
        <w:rPr>
          <w:rFonts w:ascii="Times New Roman" w:hAnsi="Times New Roman"/>
          <w:sz w:val="28"/>
          <w:szCs w:val="28"/>
        </w:rPr>
        <w:t xml:space="preserve"> и электронной площадке РОСЭЛТОРГ </w:t>
      </w:r>
      <w:hyperlink r:id="rId6" w:history="1">
        <w:r w:rsidR="00EF1647" w:rsidRPr="00EF1647">
          <w:rPr>
            <w:rStyle w:val="a4"/>
            <w:rFonts w:ascii="Times New Roman" w:hAnsi="Times New Roman"/>
            <w:sz w:val="28"/>
            <w:szCs w:val="28"/>
          </w:rPr>
          <w:t>https://178fz.roseltorg.ru/</w:t>
        </w:r>
      </w:hyperlink>
      <w:r w:rsidR="00EF1647" w:rsidRPr="00EF1647">
        <w:rPr>
          <w:rFonts w:ascii="Times New Roman" w:hAnsi="Times New Roman"/>
          <w:sz w:val="28"/>
          <w:szCs w:val="28"/>
        </w:rPr>
        <w:t>; соответственно.</w:t>
      </w:r>
    </w:p>
    <w:p w:rsidR="000E6E3D" w:rsidRDefault="000E6E3D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4"/>
          <w:szCs w:val="24"/>
        </w:rPr>
      </w:pPr>
    </w:p>
    <w:p w:rsidR="000E6E3D" w:rsidRDefault="000E6E3D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4"/>
          <w:szCs w:val="24"/>
        </w:rPr>
      </w:pPr>
    </w:p>
    <w:p w:rsidR="000E6E3D" w:rsidRDefault="000E6E3D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4"/>
          <w:szCs w:val="24"/>
        </w:rPr>
      </w:pPr>
    </w:p>
    <w:p w:rsidR="00D154D9" w:rsidRPr="00FE09AF" w:rsidRDefault="00D154D9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4"/>
          <w:szCs w:val="24"/>
        </w:rPr>
      </w:pPr>
    </w:p>
    <w:p w:rsidR="00D154D9" w:rsidRPr="00FE09AF" w:rsidRDefault="00D154D9" w:rsidP="00980187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sz w:val="24"/>
          <w:szCs w:val="24"/>
        </w:rPr>
      </w:pPr>
    </w:p>
    <w:p w:rsidR="00685209" w:rsidRPr="004C3291" w:rsidRDefault="00685209" w:rsidP="00685209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sz w:val="24"/>
          <w:szCs w:val="24"/>
        </w:rPr>
      </w:pPr>
    </w:p>
    <w:p w:rsidR="00685209" w:rsidRPr="004C3291" w:rsidRDefault="00685209" w:rsidP="00685209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sz w:val="24"/>
          <w:szCs w:val="24"/>
        </w:rPr>
      </w:pPr>
    </w:p>
    <w:p w:rsidR="001B36E6" w:rsidRPr="00D154D9" w:rsidRDefault="001B36E6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4"/>
          <w:szCs w:val="24"/>
        </w:rPr>
      </w:pPr>
    </w:p>
    <w:p w:rsidR="001B36E6" w:rsidRPr="004C3291" w:rsidRDefault="001B36E6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4"/>
          <w:szCs w:val="24"/>
        </w:rPr>
      </w:pPr>
    </w:p>
    <w:p w:rsidR="00685209" w:rsidRPr="004C3291" w:rsidRDefault="00685209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4"/>
          <w:szCs w:val="24"/>
        </w:rPr>
      </w:pPr>
    </w:p>
    <w:p w:rsidR="00685209" w:rsidRPr="004C3291" w:rsidRDefault="00685209" w:rsidP="007D6627">
      <w:pPr>
        <w:shd w:val="clear" w:color="auto" w:fill="FFFFFF"/>
        <w:spacing w:after="0" w:line="264" w:lineRule="exact"/>
        <w:ind w:left="540" w:right="5"/>
        <w:jc w:val="both"/>
        <w:rPr>
          <w:rFonts w:ascii="Times New Roman" w:hAnsi="Times New Roman"/>
          <w:sz w:val="24"/>
          <w:szCs w:val="24"/>
        </w:rPr>
      </w:pPr>
    </w:p>
    <w:p w:rsidR="00930170" w:rsidRDefault="00DE47C5" w:rsidP="00190629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sz w:val="24"/>
          <w:szCs w:val="24"/>
          <w:shd w:val="clear" w:color="auto" w:fill="FFFFFF"/>
        </w:rPr>
        <w:t>4</w:t>
      </w:r>
      <w:r w:rsidR="00930170" w:rsidRPr="006A13EA">
        <w:rPr>
          <w:rFonts w:ascii="Times New Roman" w:hAnsi="Times New Roman"/>
          <w:b/>
          <w:sz w:val="24"/>
          <w:szCs w:val="24"/>
          <w:shd w:val="clear" w:color="auto" w:fill="FFFFFF"/>
        </w:rPr>
        <w:t>. Предмет аукциона</w:t>
      </w:r>
      <w:r w:rsidR="006D68AD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в</w:t>
      </w:r>
      <w:r w:rsidR="00930170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  <w:r w:rsidR="00930170" w:rsidRPr="00E250E0">
        <w:rPr>
          <w:rFonts w:ascii="Times New Roman" w:hAnsi="Times New Roman"/>
          <w:b/>
          <w:sz w:val="24"/>
          <w:szCs w:val="24"/>
          <w:shd w:val="clear" w:color="auto" w:fill="FFFFFF"/>
        </w:rPr>
        <w:t>электронной форме</w:t>
      </w:r>
      <w:r w:rsidR="00930170" w:rsidRPr="006A13EA">
        <w:rPr>
          <w:rFonts w:ascii="Times New Roman" w:hAnsi="Times New Roman"/>
          <w:b/>
          <w:sz w:val="24"/>
          <w:szCs w:val="24"/>
          <w:shd w:val="clear" w:color="auto" w:fill="FFFFFF"/>
        </w:rPr>
        <w:t>, в том числе сведения о рыбоводном участке, включая его местоположение, площадь, границы, географическую карту и (или) схему рыбоводного участка, а также ограничения, связанные с использованием рыбоводного участка.</w:t>
      </w:r>
    </w:p>
    <w:p w:rsidR="000E6E3D" w:rsidRPr="001B36E6" w:rsidRDefault="00103CD9" w:rsidP="001B36E6">
      <w:pPr>
        <w:keepNext/>
        <w:widowControl w:val="0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sz w:val="24"/>
          <w:szCs w:val="24"/>
        </w:rPr>
      </w:pPr>
      <w:r w:rsidRPr="00A10007">
        <w:rPr>
          <w:rFonts w:ascii="Times New Roman" w:hAnsi="Times New Roman"/>
          <w:sz w:val="24"/>
          <w:szCs w:val="24"/>
        </w:rPr>
        <w:t xml:space="preserve">Предмет договора, включающий срок договора, местоположение и площадь рыбоводного участка; минимальный объем и видовой состав объектов </w:t>
      </w:r>
      <w:proofErr w:type="spellStart"/>
      <w:r w:rsidRPr="00A10007">
        <w:rPr>
          <w:rFonts w:ascii="Times New Roman" w:hAnsi="Times New Roman"/>
          <w:sz w:val="24"/>
          <w:szCs w:val="24"/>
        </w:rPr>
        <w:t>аквакультуры</w:t>
      </w:r>
      <w:proofErr w:type="spellEnd"/>
      <w:r w:rsidRPr="00A10007">
        <w:rPr>
          <w:rFonts w:ascii="Times New Roman" w:hAnsi="Times New Roman"/>
          <w:sz w:val="24"/>
          <w:szCs w:val="24"/>
        </w:rPr>
        <w:t xml:space="preserve">, подлежащих разведению и (или) содержанию, выращиванию, а также выпуску в водный объект и изъятию из водного объекта в границах рыбоводного участка, </w:t>
      </w:r>
      <w:r w:rsidRPr="00A10007">
        <w:rPr>
          <w:rFonts w:ascii="Times New Roman" w:hAnsi="Times New Roman"/>
          <w:sz w:val="24"/>
          <w:szCs w:val="24"/>
          <w:shd w:val="clear" w:color="auto" w:fill="FFFFFF" w:themeFill="background1"/>
        </w:rPr>
        <w:t xml:space="preserve">определенные в соответствии с методикой, утвержденной Министерством сельского хозяйства Российской Федерации; </w:t>
      </w:r>
      <w:r w:rsidRPr="00A10007">
        <w:rPr>
          <w:rFonts w:ascii="Times New Roman" w:hAnsi="Times New Roman"/>
          <w:sz w:val="24"/>
          <w:szCs w:val="24"/>
        </w:rPr>
        <w:t xml:space="preserve">основания и условия, определяющие изъятие объектов </w:t>
      </w:r>
      <w:proofErr w:type="spellStart"/>
      <w:r w:rsidRPr="00A10007">
        <w:rPr>
          <w:rFonts w:ascii="Times New Roman" w:hAnsi="Times New Roman"/>
          <w:sz w:val="24"/>
          <w:szCs w:val="24"/>
        </w:rPr>
        <w:t>аквакультуры</w:t>
      </w:r>
      <w:proofErr w:type="spellEnd"/>
      <w:r w:rsidRPr="00A10007">
        <w:rPr>
          <w:rFonts w:ascii="Times New Roman" w:hAnsi="Times New Roman"/>
          <w:sz w:val="24"/>
          <w:szCs w:val="24"/>
        </w:rPr>
        <w:t xml:space="preserve"> из водных объектов в границах рыбоводного участка; сведения об объектах рыбоводной инфраструктуры; мероприятия, которые относятся к рыбохозяйственной мелиорации и осуществляются рыбоводным хозяйством; обязательства рыбоводного хозяйства осуществлять мероприятия по охране окружающей среды, водных объектов и других природных ресурсов; обязательства рыбоводного хозяйства представлять в порядке, установленном Министерством сельского хозяйства Российской Федерации, отчетность </w:t>
      </w:r>
      <w:r w:rsidRPr="00A10007">
        <w:rPr>
          <w:rFonts w:ascii="Times New Roman" w:hAnsi="Times New Roman"/>
          <w:sz w:val="24"/>
          <w:szCs w:val="24"/>
        </w:rPr>
        <w:lastRenderedPageBreak/>
        <w:t>об объеме выпуска в водные объекты и объеме изъятия и</w:t>
      </w:r>
      <w:r w:rsidR="000E6E3D">
        <w:rPr>
          <w:rFonts w:ascii="Times New Roman" w:hAnsi="Times New Roman"/>
          <w:sz w:val="24"/>
          <w:szCs w:val="24"/>
        </w:rPr>
        <w:t xml:space="preserve">з водных объектов </w:t>
      </w:r>
      <w:proofErr w:type="spellStart"/>
      <w:r w:rsidR="000E6E3D">
        <w:rPr>
          <w:rFonts w:ascii="Times New Roman" w:hAnsi="Times New Roman"/>
          <w:sz w:val="24"/>
          <w:szCs w:val="24"/>
        </w:rPr>
        <w:t>аквакультуры</w:t>
      </w:r>
      <w:proofErr w:type="spellEnd"/>
      <w:r w:rsidR="000E6E3D">
        <w:rPr>
          <w:rFonts w:ascii="Times New Roman" w:hAnsi="Times New Roman"/>
          <w:sz w:val="24"/>
          <w:szCs w:val="24"/>
        </w:rPr>
        <w:t>;</w:t>
      </w:r>
    </w:p>
    <w:p w:rsidR="00E361C6" w:rsidRPr="00F4733F" w:rsidRDefault="00E361C6" w:rsidP="008E347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8"/>
        <w:gridCol w:w="1842"/>
        <w:gridCol w:w="1434"/>
        <w:gridCol w:w="267"/>
        <w:gridCol w:w="1701"/>
        <w:gridCol w:w="1134"/>
        <w:gridCol w:w="2023"/>
        <w:gridCol w:w="1096"/>
      </w:tblGrid>
      <w:tr w:rsidR="009B6C29" w:rsidRPr="00314695" w:rsidTr="0086085C">
        <w:trPr>
          <w:cantSplit/>
          <w:trHeight w:val="1043"/>
        </w:trPr>
        <w:tc>
          <w:tcPr>
            <w:tcW w:w="568" w:type="dxa"/>
            <w:vMerge w:val="restart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№</w:t>
            </w:r>
          </w:p>
          <w:p w:rsidR="009B6C29" w:rsidRPr="00314695" w:rsidRDefault="009B6C29" w:rsidP="00946562">
            <w:pPr>
              <w:pStyle w:val="a7"/>
              <w:ind w:left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proofErr w:type="spellStart"/>
            <w:proofErr w:type="gram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п</w:t>
            </w:r>
            <w:proofErr w:type="spellEnd"/>
            <w:proofErr w:type="gramEnd"/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/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1842" w:type="dxa"/>
            <w:vMerge w:val="restart"/>
            <w:shd w:val="clear" w:color="auto" w:fill="auto"/>
          </w:tcPr>
          <w:p w:rsidR="009B6C29" w:rsidRPr="0086085C" w:rsidRDefault="0086085C" w:rsidP="00946562">
            <w:pPr>
              <w:pStyle w:val="a7"/>
              <w:ind w:left="0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  <w:r w:rsidRPr="0086085C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 xml:space="preserve">Сведения о рыбоводном участке и местоположение </w:t>
            </w:r>
          </w:p>
        </w:tc>
        <w:tc>
          <w:tcPr>
            <w:tcW w:w="3402" w:type="dxa"/>
            <w:gridSpan w:val="3"/>
            <w:vMerge w:val="restart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Координаты рыбоводного участка</w:t>
            </w:r>
          </w:p>
          <w:p w:rsidR="009B6C29" w:rsidRPr="00314695" w:rsidRDefault="009B6C29" w:rsidP="00946562">
            <w:pPr>
              <w:pStyle w:val="a7"/>
              <w:ind w:left="0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  <w:proofErr w:type="gramStart"/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(система координат (Лот№1-5 МСК-05)</w:t>
            </w:r>
            <w:proofErr w:type="gramEnd"/>
          </w:p>
          <w:p w:rsidR="009B6C29" w:rsidRPr="00314695" w:rsidRDefault="009B6C29" w:rsidP="00946562">
            <w:pPr>
              <w:pStyle w:val="a7"/>
              <w:ind w:left="0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Вид водопользования</w:t>
            </w:r>
          </w:p>
        </w:tc>
        <w:tc>
          <w:tcPr>
            <w:tcW w:w="2023" w:type="dxa"/>
            <w:vMerge w:val="restart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Описание границ рыбоводного участка</w:t>
            </w:r>
          </w:p>
        </w:tc>
        <w:tc>
          <w:tcPr>
            <w:tcW w:w="1096" w:type="dxa"/>
            <w:vMerge w:val="restart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 xml:space="preserve">Площадь рыбоводного участка, </w:t>
            </w:r>
            <w:proofErr w:type="gramStart"/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га</w:t>
            </w:r>
            <w:proofErr w:type="gramEnd"/>
          </w:p>
        </w:tc>
      </w:tr>
      <w:tr w:rsidR="009B6C29" w:rsidRPr="00314695" w:rsidTr="0086085C">
        <w:trPr>
          <w:trHeight w:val="517"/>
        </w:trPr>
        <w:tc>
          <w:tcPr>
            <w:tcW w:w="568" w:type="dxa"/>
            <w:vMerge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3402" w:type="dxa"/>
            <w:gridSpan w:val="3"/>
            <w:vMerge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134" w:type="dxa"/>
            <w:vMerge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2023" w:type="dxa"/>
            <w:vMerge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096" w:type="dxa"/>
            <w:vMerge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</w:tr>
      <w:tr w:rsidR="009B6C29" w:rsidRPr="00314695" w:rsidTr="0086085C">
        <w:trPr>
          <w:trHeight w:val="6354"/>
        </w:trPr>
        <w:tc>
          <w:tcPr>
            <w:tcW w:w="568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1.</w:t>
            </w:r>
          </w:p>
        </w:tc>
        <w:tc>
          <w:tcPr>
            <w:tcW w:w="1842" w:type="dxa"/>
            <w:shd w:val="clear" w:color="auto" w:fill="auto"/>
          </w:tcPr>
          <w:p w:rsidR="009B6C29" w:rsidRPr="00314695" w:rsidRDefault="000D686A" w:rsidP="00946562">
            <w:pPr>
              <w:pStyle w:val="a7"/>
              <w:spacing w:line="240" w:lineRule="auto"/>
              <w:ind w:left="0"/>
              <w:rPr>
                <w:rFonts w:ascii="Times New Roman" w:hAnsi="Times New Roman"/>
                <w:color w:val="FF0000"/>
                <w:sz w:val="20"/>
                <w:szCs w:val="20"/>
                <w:highlight w:val="green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РСО-Алания,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Алагирский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район, в районе  </w:t>
            </w:r>
            <w:proofErr w:type="gram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с</w:t>
            </w:r>
            <w:proofErr w:type="gram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. Нижний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Зарамаг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</w:t>
            </w:r>
            <w:r w:rsidR="00692239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СРЗУ ЗУ 2</w:t>
            </w:r>
          </w:p>
        </w:tc>
        <w:tc>
          <w:tcPr>
            <w:tcW w:w="1434" w:type="dxa"/>
            <w:shd w:val="clear" w:color="auto" w:fill="auto"/>
          </w:tcPr>
          <w:p w:rsidR="009B6C29" w:rsidRPr="00314695" w:rsidRDefault="009B6C29" w:rsidP="00946562">
            <w:pPr>
              <w:pStyle w:val="a7"/>
              <w:spacing w:line="360" w:lineRule="auto"/>
              <w:ind w:left="0"/>
              <w:rPr>
                <w:rFonts w:ascii="Times New Roman" w:hAnsi="Times New Roman"/>
                <w:color w:val="FF0000"/>
                <w:spacing w:val="-2"/>
                <w:sz w:val="20"/>
                <w:szCs w:val="20"/>
                <w:highlight w:val="green"/>
              </w:rPr>
            </w:pPr>
          </w:p>
          <w:tbl>
            <w:tblPr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1411"/>
            </w:tblGrid>
            <w:tr w:rsidR="0093759F" w:rsidRPr="00314695" w:rsidTr="00946562">
              <w:trPr>
                <w:trHeight w:val="241"/>
              </w:trPr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6F196A" w:rsidP="0093759F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 xml:space="preserve"> </w:t>
                  </w:r>
                  <w:r w:rsidR="001F557A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 xml:space="preserve">  </w:t>
                  </w: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93759F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23482.20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80187" w:rsidP="00980187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  <w:lang w:val="en-US"/>
                    </w:rPr>
                    <w:t xml:space="preserve">  </w:t>
                  </w:r>
                  <w:r w:rsidR="0093759F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93759F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23485.33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23446.80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23425.82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23374.74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23321.71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23288.40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23290.95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23287.87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23316.94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23343.37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23417.59</w:t>
                  </w:r>
                </w:p>
              </w:tc>
            </w:tr>
            <w:tr w:rsidR="0093759F" w:rsidRPr="00314695" w:rsidTr="00946562">
              <w:tc>
                <w:tcPr>
                  <w:tcW w:w="14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3759F" w:rsidRPr="00314695" w:rsidRDefault="0093759F" w:rsidP="00946562">
                  <w:pPr>
                    <w:tabs>
                      <w:tab w:val="left" w:pos="6377"/>
                    </w:tabs>
                    <w:spacing w:line="240" w:lineRule="auto"/>
                    <w:jc w:val="center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23482.2</w:t>
                  </w:r>
                </w:p>
              </w:tc>
            </w:tr>
          </w:tbl>
          <w:p w:rsidR="009B6C29" w:rsidRPr="00314695" w:rsidRDefault="009B6C29" w:rsidP="0093759F">
            <w:pPr>
              <w:pStyle w:val="a7"/>
              <w:spacing w:line="360" w:lineRule="auto"/>
              <w:ind w:left="0"/>
              <w:rPr>
                <w:rFonts w:ascii="Times New Roman" w:hAnsi="Times New Roman"/>
                <w:color w:val="FF0000"/>
                <w:sz w:val="20"/>
                <w:szCs w:val="20"/>
                <w:highlight w:val="green"/>
              </w:rPr>
            </w:pPr>
          </w:p>
        </w:tc>
        <w:tc>
          <w:tcPr>
            <w:tcW w:w="1968" w:type="dxa"/>
            <w:gridSpan w:val="2"/>
            <w:shd w:val="clear" w:color="auto" w:fill="auto"/>
          </w:tcPr>
          <w:tbl>
            <w:tblPr>
              <w:tblStyle w:val="TableNormal"/>
              <w:tblW w:w="1757" w:type="dxa"/>
              <w:tblInd w:w="5" w:type="dxa"/>
              <w:tblLayout w:type="fixed"/>
              <w:tblLook w:val="01E0"/>
            </w:tblPr>
            <w:tblGrid>
              <w:gridCol w:w="1757"/>
            </w:tblGrid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left="6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tbl>
                  <w:tblPr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4A0"/>
                  </w:tblPr>
                  <w:tblGrid>
                    <w:gridCol w:w="1371"/>
                  </w:tblGrid>
                  <w:tr w:rsidR="0093759F" w:rsidRPr="00314695" w:rsidTr="00946562">
                    <w:trPr>
                      <w:trHeight w:val="241"/>
                    </w:trPr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-282847.24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-283167.49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-283179.11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-283179.11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-283222.54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-283233.60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-283242.22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-283196.07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-282772.73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-282796.88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-282806.28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-282832.68</w:t>
                        </w:r>
                      </w:p>
                    </w:tc>
                  </w:tr>
                  <w:tr w:rsidR="0093759F" w:rsidRPr="00314695" w:rsidTr="00946562">
                    <w:tc>
                      <w:tcPr>
                        <w:tcW w:w="13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759F" w:rsidRPr="00314695" w:rsidRDefault="0093759F" w:rsidP="00946562">
                        <w:pPr>
                          <w:tabs>
                            <w:tab w:val="left" w:pos="6377"/>
                          </w:tabs>
                          <w:spacing w:line="240" w:lineRule="auto"/>
                          <w:jc w:val="center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  <w:lang w:val="en-US"/>
                          </w:rPr>
                          <w:t>Y</w:t>
                        </w:r>
                        <w:r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 xml:space="preserve"> -282847.24</w:t>
                        </w:r>
                      </w:p>
                    </w:tc>
                  </w:tr>
                </w:tbl>
                <w:p w:rsidR="009B6C29" w:rsidRPr="00314695" w:rsidRDefault="009B6C29" w:rsidP="00946562">
                  <w:pPr>
                    <w:pStyle w:val="TableParagraph"/>
                    <w:spacing w:before="0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left="6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left="6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38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left="6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035E6">
                  <w:pPr>
                    <w:pStyle w:val="TableParagraph"/>
                    <w:spacing w:before="0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E30BA7">
                  <w:pPr>
                    <w:pStyle w:val="TableParagraph"/>
                    <w:spacing w:before="0"/>
                    <w:jc w:val="left"/>
                    <w:rPr>
                      <w:color w:val="FF0000"/>
                      <w:sz w:val="20"/>
                      <w:szCs w:val="20"/>
                      <w:highlight w:val="green"/>
                      <w:lang w:val="ru-RU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left="6" w:right="6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E30BA7">
                  <w:pPr>
                    <w:pStyle w:val="TableParagraph"/>
                    <w:spacing w:before="0"/>
                    <w:jc w:val="left"/>
                    <w:rPr>
                      <w:color w:val="FF0000"/>
                      <w:sz w:val="20"/>
                      <w:szCs w:val="20"/>
                      <w:highlight w:val="green"/>
                      <w:lang w:val="ru-RU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left="6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38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left="6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left="6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left="6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right="118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right="118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right="118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right="118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right="178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right="178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right="178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  <w:tr w:rsidR="009B6C29" w:rsidRPr="00314695" w:rsidTr="00946562">
              <w:trPr>
                <w:trHeight w:val="340"/>
              </w:trPr>
              <w:tc>
                <w:tcPr>
                  <w:tcW w:w="1757" w:type="dxa"/>
                </w:tcPr>
                <w:p w:rsidR="009B6C29" w:rsidRPr="00314695" w:rsidRDefault="009B6C29" w:rsidP="00946562">
                  <w:pPr>
                    <w:pStyle w:val="TableParagraph"/>
                    <w:spacing w:before="0"/>
                    <w:ind w:right="118"/>
                    <w:jc w:val="left"/>
                    <w:rPr>
                      <w:color w:val="FF0000"/>
                      <w:sz w:val="20"/>
                      <w:szCs w:val="20"/>
                      <w:highlight w:val="green"/>
                    </w:rPr>
                  </w:pPr>
                </w:p>
              </w:tc>
            </w:tr>
          </w:tbl>
          <w:p w:rsidR="009B6C29" w:rsidRPr="00314695" w:rsidRDefault="009B6C29" w:rsidP="00946562">
            <w:pPr>
              <w:pStyle w:val="a7"/>
              <w:spacing w:line="192" w:lineRule="auto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  <w:highlight w:val="green"/>
                <w:lang w:val="en-US"/>
              </w:rPr>
            </w:pPr>
          </w:p>
        </w:tc>
        <w:tc>
          <w:tcPr>
            <w:tcW w:w="1134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Обособленное водопользование для осуществления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аквакультуры</w:t>
            </w:r>
            <w:proofErr w:type="spellEnd"/>
          </w:p>
        </w:tc>
        <w:tc>
          <w:tcPr>
            <w:tcW w:w="2023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Часть акватории водного объекта, ограниченная последовательным соединением точек,  (</w:t>
            </w:r>
            <w:r w:rsidR="003D7958">
              <w:rPr>
                <w:rFonts w:ascii="Times New Roman" w:hAnsi="Times New Roman"/>
                <w:color w:val="FF0000"/>
                <w:sz w:val="20"/>
                <w:szCs w:val="20"/>
              </w:rPr>
              <w:t>1-2, 2-3, 3-4, 4-5, 5-6,6-7,7-8,8-9,9-10,10-11,11-12,12-1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)</w:t>
            </w:r>
          </w:p>
        </w:tc>
        <w:tc>
          <w:tcPr>
            <w:tcW w:w="1096" w:type="dxa"/>
            <w:shd w:val="clear" w:color="auto" w:fill="auto"/>
          </w:tcPr>
          <w:p w:rsidR="009B6C29" w:rsidRPr="00314695" w:rsidRDefault="00003048" w:rsidP="00946562">
            <w:pPr>
              <w:pStyle w:val="a7"/>
              <w:ind w:left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7,5321 </w:t>
            </w:r>
            <w:r w:rsidRPr="00314695">
              <w:rPr>
                <w:rFonts w:ascii="Times New Roman" w:hAnsi="Times New Roman"/>
                <w:bCs/>
                <w:color w:val="FF0000"/>
                <w:sz w:val="20"/>
                <w:szCs w:val="20"/>
              </w:rPr>
              <w:t>га</w:t>
            </w:r>
          </w:p>
        </w:tc>
      </w:tr>
      <w:tr w:rsidR="009B6C29" w:rsidRPr="00314695" w:rsidTr="0086085C">
        <w:trPr>
          <w:trHeight w:val="11613"/>
        </w:trPr>
        <w:tc>
          <w:tcPr>
            <w:tcW w:w="568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lastRenderedPageBreak/>
              <w:t>2</w:t>
            </w:r>
          </w:p>
        </w:tc>
        <w:tc>
          <w:tcPr>
            <w:tcW w:w="1842" w:type="dxa"/>
            <w:shd w:val="clear" w:color="auto" w:fill="auto"/>
          </w:tcPr>
          <w:p w:rsidR="009B6C29" w:rsidRPr="00314695" w:rsidRDefault="006A6BFE" w:rsidP="00946562">
            <w:pPr>
              <w:pStyle w:val="a7"/>
              <w:spacing w:line="240" w:lineRule="auto"/>
              <w:ind w:left="0"/>
              <w:rPr>
                <w:rFonts w:ascii="Times New Roman" w:hAnsi="Times New Roman"/>
                <w:color w:val="FF0000"/>
                <w:sz w:val="20"/>
                <w:szCs w:val="20"/>
                <w:highlight w:val="green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РСО-Алания,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Алагирский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район, в районе  </w:t>
            </w:r>
            <w:proofErr w:type="gram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с</w:t>
            </w:r>
            <w:proofErr w:type="gram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. Нижний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Зарамаг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</w:t>
            </w:r>
            <w:r w:rsidR="00692239" w:rsidRPr="00314695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92239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СРЗУ ЗУ 3</w:t>
            </w:r>
          </w:p>
        </w:tc>
        <w:tc>
          <w:tcPr>
            <w:tcW w:w="1701" w:type="dxa"/>
            <w:gridSpan w:val="2"/>
            <w:shd w:val="clear" w:color="auto" w:fill="auto"/>
          </w:tcPr>
          <w:tbl>
            <w:tblPr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2112"/>
            </w:tblGrid>
            <w:tr w:rsidR="006A6BFE" w:rsidRPr="00314695" w:rsidTr="00946562">
              <w:trPr>
                <w:trHeight w:val="241"/>
              </w:trPr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22242.16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22345.80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22277.43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22242.16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22166.66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22150.93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22128.73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22111.39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 xml:space="preserve">Х - 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22082.04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22047.18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21998.80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21984.80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21969.00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21956.71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21942.82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21938.88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21935.04</w:t>
                  </w:r>
                </w:p>
              </w:tc>
            </w:tr>
            <w:tr w:rsidR="006A6BFE" w:rsidRPr="00314695" w:rsidTr="00946562">
              <w:tc>
                <w:tcPr>
                  <w:tcW w:w="211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946562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Х 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21930.81</w:t>
                  </w:r>
                </w:p>
                <w:tbl>
                  <w:tblPr>
                    <w:tblW w:w="0" w:type="auto"/>
                    <w:jc w:val="center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4A0"/>
                  </w:tblPr>
                  <w:tblGrid>
                    <w:gridCol w:w="2112"/>
                  </w:tblGrid>
                  <w:tr w:rsidR="006A6BFE" w:rsidRPr="00314695" w:rsidTr="00D154D9">
                    <w:trPr>
                      <w:jc w:val="center"/>
                    </w:trPr>
                    <w:tc>
                      <w:tcPr>
                        <w:tcW w:w="2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6A6BFE" w:rsidRPr="00314695" w:rsidRDefault="00946562" w:rsidP="00D52D0D">
                        <w:pPr>
                          <w:tabs>
                            <w:tab w:val="left" w:pos="6377"/>
                          </w:tabs>
                          <w:spacing w:line="240" w:lineRule="auto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  <w:t>Х -</w:t>
                        </w:r>
                        <w:r w:rsidR="006A6BFE"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>21825.05</w:t>
                        </w:r>
                      </w:p>
                    </w:tc>
                  </w:tr>
                  <w:tr w:rsidR="006A6BFE" w:rsidRPr="00314695" w:rsidTr="00D154D9">
                    <w:trPr>
                      <w:jc w:val="center"/>
                    </w:trPr>
                    <w:tc>
                      <w:tcPr>
                        <w:tcW w:w="2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6A6BFE" w:rsidRPr="00314695" w:rsidRDefault="00946562" w:rsidP="00D52D0D">
                        <w:pPr>
                          <w:tabs>
                            <w:tab w:val="left" w:pos="6377"/>
                          </w:tabs>
                          <w:spacing w:line="240" w:lineRule="auto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  <w:t>Х -</w:t>
                        </w:r>
                        <w:r w:rsidR="006A6BFE"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>21894.78</w:t>
                        </w:r>
                      </w:p>
                    </w:tc>
                  </w:tr>
                  <w:tr w:rsidR="006A6BFE" w:rsidRPr="00314695" w:rsidTr="00D154D9">
                    <w:trPr>
                      <w:jc w:val="center"/>
                    </w:trPr>
                    <w:tc>
                      <w:tcPr>
                        <w:tcW w:w="2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6A6BFE" w:rsidRPr="00314695" w:rsidRDefault="00946562" w:rsidP="00D52D0D">
                        <w:pPr>
                          <w:tabs>
                            <w:tab w:val="left" w:pos="6377"/>
                          </w:tabs>
                          <w:spacing w:line="240" w:lineRule="auto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  <w:t>Х -</w:t>
                        </w:r>
                        <w:r w:rsidR="006A6BFE"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>21954.21</w:t>
                        </w:r>
                      </w:p>
                    </w:tc>
                  </w:tr>
                  <w:tr w:rsidR="006A6BFE" w:rsidRPr="00314695" w:rsidTr="00D154D9">
                    <w:trPr>
                      <w:jc w:val="center"/>
                    </w:trPr>
                    <w:tc>
                      <w:tcPr>
                        <w:tcW w:w="2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6A6BFE" w:rsidRPr="00314695" w:rsidRDefault="00946562" w:rsidP="00D52D0D">
                        <w:pPr>
                          <w:tabs>
                            <w:tab w:val="left" w:pos="6377"/>
                          </w:tabs>
                          <w:spacing w:line="240" w:lineRule="auto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  <w:t>Х -</w:t>
                        </w:r>
                        <w:r w:rsidR="006A6BFE"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>21960.90</w:t>
                        </w:r>
                      </w:p>
                    </w:tc>
                  </w:tr>
                  <w:tr w:rsidR="006A6BFE" w:rsidRPr="00314695" w:rsidTr="00D154D9">
                    <w:trPr>
                      <w:jc w:val="center"/>
                    </w:trPr>
                    <w:tc>
                      <w:tcPr>
                        <w:tcW w:w="2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6A6BFE" w:rsidRPr="00314695" w:rsidRDefault="00946562" w:rsidP="00D52D0D">
                        <w:pPr>
                          <w:tabs>
                            <w:tab w:val="left" w:pos="6377"/>
                          </w:tabs>
                          <w:spacing w:line="240" w:lineRule="auto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  <w:t>Х -</w:t>
                        </w:r>
                        <w:r w:rsidR="006A6BFE"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>21980.23</w:t>
                        </w:r>
                      </w:p>
                    </w:tc>
                  </w:tr>
                  <w:tr w:rsidR="006A6BFE" w:rsidRPr="00314695" w:rsidTr="00D154D9">
                    <w:trPr>
                      <w:jc w:val="center"/>
                    </w:trPr>
                    <w:tc>
                      <w:tcPr>
                        <w:tcW w:w="2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6A6BFE" w:rsidRPr="00314695" w:rsidRDefault="00946562" w:rsidP="00D52D0D">
                        <w:pPr>
                          <w:tabs>
                            <w:tab w:val="left" w:pos="6377"/>
                          </w:tabs>
                          <w:spacing w:line="240" w:lineRule="auto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  <w:t>Х -</w:t>
                        </w:r>
                        <w:r w:rsidR="006A6BFE"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>22044.65</w:t>
                        </w:r>
                      </w:p>
                    </w:tc>
                  </w:tr>
                  <w:tr w:rsidR="006A6BFE" w:rsidRPr="00314695" w:rsidTr="00D154D9">
                    <w:trPr>
                      <w:jc w:val="center"/>
                    </w:trPr>
                    <w:tc>
                      <w:tcPr>
                        <w:tcW w:w="2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6A6BFE" w:rsidRPr="00314695" w:rsidRDefault="00946562" w:rsidP="00D52D0D">
                        <w:pPr>
                          <w:tabs>
                            <w:tab w:val="left" w:pos="6377"/>
                          </w:tabs>
                          <w:spacing w:line="240" w:lineRule="auto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  <w:t>Х -</w:t>
                        </w:r>
                        <w:r w:rsidR="006A6BFE"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>22076.97</w:t>
                        </w:r>
                      </w:p>
                    </w:tc>
                  </w:tr>
                  <w:tr w:rsidR="006A6BFE" w:rsidRPr="00314695" w:rsidTr="00D154D9">
                    <w:trPr>
                      <w:jc w:val="center"/>
                    </w:trPr>
                    <w:tc>
                      <w:tcPr>
                        <w:tcW w:w="2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6A6BFE" w:rsidRPr="00314695" w:rsidRDefault="00946562" w:rsidP="00D52D0D">
                        <w:pPr>
                          <w:tabs>
                            <w:tab w:val="left" w:pos="6377"/>
                          </w:tabs>
                          <w:spacing w:line="240" w:lineRule="auto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  <w:t>Х -</w:t>
                        </w:r>
                        <w:r w:rsidR="006A6BFE"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>22179.79</w:t>
                        </w:r>
                      </w:p>
                    </w:tc>
                  </w:tr>
                  <w:tr w:rsidR="006A6BFE" w:rsidRPr="00314695" w:rsidTr="00D154D9">
                    <w:trPr>
                      <w:jc w:val="center"/>
                    </w:trPr>
                    <w:tc>
                      <w:tcPr>
                        <w:tcW w:w="2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6A6BFE" w:rsidRPr="00314695" w:rsidRDefault="000D579A" w:rsidP="00D52D0D">
                        <w:pPr>
                          <w:tabs>
                            <w:tab w:val="left" w:pos="6377"/>
                          </w:tabs>
                          <w:spacing w:line="240" w:lineRule="auto"/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</w:pPr>
                        <w:r w:rsidRPr="00314695">
                          <w:rPr>
                            <w:rFonts w:ascii="Times New Roman" w:hAnsi="Times New Roman"/>
                            <w:bCs/>
                            <w:color w:val="FF0000"/>
                            <w:sz w:val="20"/>
                            <w:szCs w:val="20"/>
                          </w:rPr>
                          <w:t>Х -</w:t>
                        </w:r>
                        <w:r w:rsidR="006A6BFE" w:rsidRPr="00314695">
                          <w:rPr>
                            <w:rFonts w:ascii="Times New Roman" w:hAnsi="Times New Roman"/>
                            <w:color w:val="FF0000"/>
                            <w:sz w:val="20"/>
                            <w:szCs w:val="20"/>
                          </w:rPr>
                          <w:t>22242.16</w:t>
                        </w:r>
                      </w:p>
                    </w:tc>
                  </w:tr>
                </w:tbl>
                <w:p w:rsidR="006A6BFE" w:rsidRPr="00314695" w:rsidRDefault="006A6BFE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</w:p>
              </w:tc>
            </w:tr>
          </w:tbl>
          <w:p w:rsidR="009B6C29" w:rsidRPr="00314695" w:rsidRDefault="009B6C29" w:rsidP="00D52D0D">
            <w:pPr>
              <w:pStyle w:val="a7"/>
              <w:ind w:left="0"/>
              <w:rPr>
                <w:rFonts w:ascii="Times New Roman" w:hAnsi="Times New Roman"/>
                <w:color w:val="FF0000"/>
                <w:sz w:val="20"/>
                <w:szCs w:val="20"/>
                <w:highlight w:val="green"/>
              </w:rPr>
            </w:pPr>
          </w:p>
        </w:tc>
        <w:tc>
          <w:tcPr>
            <w:tcW w:w="1701" w:type="dxa"/>
            <w:shd w:val="clear" w:color="auto" w:fill="auto"/>
          </w:tcPr>
          <w:tbl>
            <w:tblPr>
              <w:tblW w:w="222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/>
            </w:tblPr>
            <w:tblGrid>
              <w:gridCol w:w="108"/>
              <w:gridCol w:w="1277"/>
              <w:gridCol w:w="835"/>
            </w:tblGrid>
            <w:tr w:rsidR="006A6BFE" w:rsidRPr="00314695" w:rsidTr="000D579A">
              <w:trPr>
                <w:gridBefore w:val="1"/>
                <w:wBefore w:w="108" w:type="dxa"/>
                <w:trHeight w:val="241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283448.29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283557.35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283601.09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283623.66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283661.95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283666.40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283682.44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283697.39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283731.72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 xml:space="preserve">  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283766.51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8E7CE8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 xml:space="preserve"> 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283833.16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 xml:space="preserve"> 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283860.97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283892.34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283926.14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283964.35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283977.82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283990.98</w:t>
                  </w:r>
                </w:p>
              </w:tc>
            </w:tr>
            <w:tr w:rsidR="006A6BFE" w:rsidRPr="00314695" w:rsidTr="000D579A">
              <w:trPr>
                <w:gridBefore w:val="1"/>
                <w:wBefore w:w="108" w:type="dxa"/>
              </w:trPr>
              <w:tc>
                <w:tcPr>
                  <w:tcW w:w="21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284005.46</w:t>
                  </w:r>
                </w:p>
              </w:tc>
            </w:tr>
            <w:tr w:rsidR="006A6BFE" w:rsidRPr="00314695" w:rsidTr="000D579A">
              <w:trPr>
                <w:gridAfter w:val="1"/>
                <w:wAfter w:w="835" w:type="dxa"/>
              </w:trPr>
              <w:tc>
                <w:tcPr>
                  <w:tcW w:w="138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283933.71</w:t>
                  </w:r>
                </w:p>
              </w:tc>
            </w:tr>
            <w:tr w:rsidR="006A6BFE" w:rsidRPr="00314695" w:rsidTr="000D579A">
              <w:trPr>
                <w:gridAfter w:val="1"/>
                <w:wAfter w:w="835" w:type="dxa"/>
              </w:trPr>
              <w:tc>
                <w:tcPr>
                  <w:tcW w:w="138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</w:t>
                  </w: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283830.94</w:t>
                  </w:r>
                </w:p>
              </w:tc>
            </w:tr>
            <w:tr w:rsidR="006A6BFE" w:rsidRPr="00314695" w:rsidTr="000D579A">
              <w:trPr>
                <w:gridAfter w:val="1"/>
                <w:wAfter w:w="835" w:type="dxa"/>
              </w:trPr>
              <w:tc>
                <w:tcPr>
                  <w:tcW w:w="138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283743.33</w:t>
                  </w:r>
                </w:p>
              </w:tc>
            </w:tr>
            <w:tr w:rsidR="006A6BFE" w:rsidRPr="00314695" w:rsidTr="000D579A">
              <w:trPr>
                <w:gridAfter w:val="1"/>
                <w:wAfter w:w="835" w:type="dxa"/>
              </w:trPr>
              <w:tc>
                <w:tcPr>
                  <w:tcW w:w="138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283711.43</w:t>
                  </w:r>
                </w:p>
              </w:tc>
            </w:tr>
            <w:tr w:rsidR="006A6BFE" w:rsidRPr="00314695" w:rsidTr="000D579A">
              <w:trPr>
                <w:gridAfter w:val="1"/>
                <w:wAfter w:w="835" w:type="dxa"/>
              </w:trPr>
              <w:tc>
                <w:tcPr>
                  <w:tcW w:w="138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283619.21</w:t>
                  </w:r>
                </w:p>
              </w:tc>
            </w:tr>
            <w:tr w:rsidR="006A6BFE" w:rsidRPr="00314695" w:rsidTr="000D579A">
              <w:trPr>
                <w:gridAfter w:val="1"/>
                <w:wAfter w:w="835" w:type="dxa"/>
              </w:trPr>
              <w:tc>
                <w:tcPr>
                  <w:tcW w:w="138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  <w:t>283576.26</w:t>
                  </w:r>
                </w:p>
              </w:tc>
            </w:tr>
            <w:tr w:rsidR="006A6BFE" w:rsidRPr="00314695" w:rsidTr="000D579A">
              <w:trPr>
                <w:gridAfter w:val="1"/>
                <w:wAfter w:w="835" w:type="dxa"/>
              </w:trPr>
              <w:tc>
                <w:tcPr>
                  <w:tcW w:w="138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283554.71</w:t>
                  </w:r>
                </w:p>
              </w:tc>
            </w:tr>
            <w:tr w:rsidR="006A6BFE" w:rsidRPr="00314695" w:rsidTr="000D579A">
              <w:trPr>
                <w:gridAfter w:val="1"/>
                <w:wAfter w:w="835" w:type="dxa"/>
              </w:trPr>
              <w:tc>
                <w:tcPr>
                  <w:tcW w:w="138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283534.64</w:t>
                  </w:r>
                </w:p>
              </w:tc>
            </w:tr>
            <w:tr w:rsidR="006A6BFE" w:rsidRPr="00314695" w:rsidTr="000D579A">
              <w:trPr>
                <w:gridAfter w:val="1"/>
                <w:wAfter w:w="835" w:type="dxa"/>
              </w:trPr>
              <w:tc>
                <w:tcPr>
                  <w:tcW w:w="138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A6BFE" w:rsidRPr="00314695" w:rsidRDefault="000D579A" w:rsidP="00D52D0D">
                  <w:pPr>
                    <w:tabs>
                      <w:tab w:val="left" w:pos="6377"/>
                    </w:tabs>
                    <w:spacing w:line="240" w:lineRule="auto"/>
                    <w:rPr>
                      <w:rFonts w:ascii="Times New Roman" w:hAnsi="Times New Roman"/>
                      <w:bCs/>
                      <w:color w:val="FF0000"/>
                      <w:sz w:val="20"/>
                      <w:szCs w:val="20"/>
                    </w:rPr>
                  </w:pPr>
                  <w:r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  <w:lang w:val="en-US"/>
                    </w:rPr>
                    <w:t>Y-</w:t>
                  </w:r>
                  <w:r w:rsidR="006A6BFE" w:rsidRPr="00314695">
                    <w:rPr>
                      <w:rFonts w:ascii="Times New Roman" w:hAnsi="Times New Roman"/>
                      <w:color w:val="FF0000"/>
                      <w:sz w:val="20"/>
                      <w:szCs w:val="20"/>
                    </w:rPr>
                    <w:t>283448.29</w:t>
                  </w:r>
                </w:p>
              </w:tc>
            </w:tr>
          </w:tbl>
          <w:p w:rsidR="009B6C29" w:rsidRPr="00314695" w:rsidRDefault="009B6C29" w:rsidP="00D52D0D">
            <w:pPr>
              <w:pStyle w:val="a7"/>
              <w:ind w:left="0"/>
              <w:rPr>
                <w:rFonts w:ascii="Times New Roman" w:hAnsi="Times New Roman"/>
                <w:color w:val="FF0000"/>
                <w:sz w:val="20"/>
                <w:szCs w:val="20"/>
                <w:highlight w:val="green"/>
              </w:rPr>
            </w:pPr>
          </w:p>
        </w:tc>
        <w:tc>
          <w:tcPr>
            <w:tcW w:w="1134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Обособленное водопользование для осуществления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аквакультуры</w:t>
            </w:r>
            <w:proofErr w:type="spellEnd"/>
          </w:p>
        </w:tc>
        <w:tc>
          <w:tcPr>
            <w:tcW w:w="2023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Часть акватории водного объекта, ограниченная последовательным соедине</w:t>
            </w:r>
            <w:r w:rsidR="00995DAF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нием точек,  (1-2</w:t>
            </w:r>
            <w:r w:rsidR="00A42A2E">
              <w:rPr>
                <w:rFonts w:ascii="Times New Roman" w:hAnsi="Times New Roman"/>
                <w:color w:val="FF0000"/>
                <w:sz w:val="20"/>
                <w:szCs w:val="20"/>
              </w:rPr>
              <w:t>, 2-3, 3-4, 4-5,5-6,6-7,7-8,8-9,9-10,10-11,11-12,12-13,13-14,14-15,15-16,16-17,17-18,18-19,19-20,20-21,21-22,22-23,23-24,24-25,25-26,26-1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)</w:t>
            </w:r>
          </w:p>
        </w:tc>
        <w:tc>
          <w:tcPr>
            <w:tcW w:w="1096" w:type="dxa"/>
            <w:shd w:val="clear" w:color="auto" w:fill="auto"/>
          </w:tcPr>
          <w:p w:rsidR="009B6C29" w:rsidRPr="00314695" w:rsidRDefault="002741B6" w:rsidP="00946562">
            <w:pPr>
              <w:pStyle w:val="a7"/>
              <w:ind w:left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7,5701 га</w:t>
            </w:r>
          </w:p>
        </w:tc>
      </w:tr>
      <w:tr w:rsidR="009B6C29" w:rsidRPr="00314695" w:rsidTr="0086085C">
        <w:trPr>
          <w:trHeight w:val="6227"/>
        </w:trPr>
        <w:tc>
          <w:tcPr>
            <w:tcW w:w="568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lastRenderedPageBreak/>
              <w:t>3</w:t>
            </w:r>
          </w:p>
        </w:tc>
        <w:tc>
          <w:tcPr>
            <w:tcW w:w="1842" w:type="dxa"/>
            <w:shd w:val="clear" w:color="auto" w:fill="auto"/>
          </w:tcPr>
          <w:p w:rsidR="008C4D40" w:rsidRPr="00314695" w:rsidRDefault="008C4D40" w:rsidP="008C4D40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Водохранилище</w:t>
            </w:r>
          </w:p>
          <w:p w:rsidR="008C4D40" w:rsidRPr="00314695" w:rsidRDefault="008C4D40" w:rsidP="008C4D40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proofErr w:type="spellStart"/>
            <w:proofErr w:type="gram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Миатлинского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ГЭС (около </w:t>
            </w:r>
            <w:proofErr w:type="gramEnd"/>
          </w:p>
          <w:p w:rsidR="008C4D40" w:rsidRPr="00314695" w:rsidRDefault="008C4D40" w:rsidP="008C4D40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с</w:t>
            </w:r>
            <w:proofErr w:type="gram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.С</w:t>
            </w:r>
            <w:proofErr w:type="gram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тароеЗубутли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,</w:t>
            </w:r>
          </w:p>
          <w:p w:rsidR="009B6C29" w:rsidRPr="00314695" w:rsidRDefault="008C4D40" w:rsidP="008C4D40">
            <w:pPr>
              <w:pStyle w:val="a7"/>
              <w:spacing w:line="240" w:lineRule="auto"/>
              <w:ind w:left="0"/>
              <w:rPr>
                <w:rFonts w:ascii="Times New Roman" w:hAnsi="Times New Roman"/>
                <w:color w:val="FF0000"/>
                <w:sz w:val="20"/>
                <w:szCs w:val="20"/>
              </w:rPr>
            </w:pPr>
            <w:proofErr w:type="spellStart"/>
            <w:proofErr w:type="gram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Казбековский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район)</w:t>
            </w:r>
            <w:proofErr w:type="gramEnd"/>
          </w:p>
        </w:tc>
        <w:tc>
          <w:tcPr>
            <w:tcW w:w="1434" w:type="dxa"/>
            <w:shd w:val="clear" w:color="auto" w:fill="auto"/>
          </w:tcPr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;29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35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;29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72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35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;29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15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;29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87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7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31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tabs>
                <w:tab w:val="left" w:pos="1686"/>
              </w:tabs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57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13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93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79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15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72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16.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17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18.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47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99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19.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lastRenderedPageBreak/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36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32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8C4D40" w:rsidRPr="00314695" w:rsidRDefault="008C4D40" w:rsidP="008C4D40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30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980187" w:rsidRPr="00314695" w:rsidRDefault="00980187" w:rsidP="00980187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35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980187" w:rsidRPr="00314695" w:rsidRDefault="00980187" w:rsidP="00980187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980187" w:rsidRPr="00314695" w:rsidRDefault="00980187" w:rsidP="00980187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26.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980187" w:rsidRPr="00314695" w:rsidRDefault="00980187" w:rsidP="00980187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27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13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980187" w:rsidRPr="00314695" w:rsidRDefault="00980187" w:rsidP="00980187">
            <w:pPr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28.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9B6C29" w:rsidRPr="00314695" w:rsidRDefault="009B6C29" w:rsidP="008C4D40">
            <w:pPr>
              <w:pStyle w:val="a7"/>
              <w:spacing w:line="192" w:lineRule="auto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968" w:type="dxa"/>
            <w:gridSpan w:val="2"/>
            <w:shd w:val="clear" w:color="auto" w:fill="auto"/>
          </w:tcPr>
          <w:p w:rsidR="009B6C29" w:rsidRPr="00314695" w:rsidRDefault="009B6C29" w:rsidP="00946562">
            <w:pPr>
              <w:pStyle w:val="a7"/>
              <w:spacing w:line="192" w:lineRule="auto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</w:p>
          <w:p w:rsidR="009B6C29" w:rsidRPr="00314695" w:rsidRDefault="009B6C29" w:rsidP="008C4D40">
            <w:pPr>
              <w:pStyle w:val="a7"/>
              <w:spacing w:line="192" w:lineRule="auto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9B6C29" w:rsidRPr="00314695" w:rsidRDefault="008C4D40" w:rsidP="00946562">
            <w:pPr>
              <w:pStyle w:val="a7"/>
              <w:ind w:left="0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Обособленное водопользование </w:t>
            </w:r>
            <w:r w:rsidR="009B6C29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для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осуществления </w:t>
            </w:r>
            <w:proofErr w:type="spellStart"/>
            <w:r w:rsidR="009B6C29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аквакультуры</w:t>
            </w:r>
            <w:proofErr w:type="spellEnd"/>
          </w:p>
        </w:tc>
        <w:tc>
          <w:tcPr>
            <w:tcW w:w="2023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Часть акватории водного объекта, ограниченная последовательным соединением точек,  </w:t>
            </w:r>
            <w:r w:rsidR="008C4D40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(1-2, 2-3, 3-4, 4-5, 5-6, 6-7, 7-8, 8-9, 9-10, 10-11, 11-12, 12-13, 13-14, 14-15, 15-16, 16-17, 17-18, 18-19, 19-20, 20-21, 2</w:t>
            </w:r>
            <w:r w:rsidR="00243266">
              <w:rPr>
                <w:rFonts w:ascii="Times New Roman" w:hAnsi="Times New Roman"/>
                <w:color w:val="FF0000"/>
                <w:sz w:val="20"/>
                <w:szCs w:val="20"/>
              </w:rPr>
              <w:t>1-22, 23-24, 24-25, 25-26, 26-27,27-28,28-1</w:t>
            </w:r>
            <w:r w:rsidR="008C4D40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)</w:t>
            </w:r>
          </w:p>
        </w:tc>
        <w:tc>
          <w:tcPr>
            <w:tcW w:w="1096" w:type="dxa"/>
            <w:shd w:val="clear" w:color="auto" w:fill="auto"/>
          </w:tcPr>
          <w:p w:rsidR="009B6C29" w:rsidRPr="00314695" w:rsidRDefault="008C4D40" w:rsidP="00946562">
            <w:pPr>
              <w:pStyle w:val="a7"/>
              <w:ind w:left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2.72</w:t>
            </w:r>
          </w:p>
        </w:tc>
      </w:tr>
      <w:tr w:rsidR="009B6C29" w:rsidRPr="00314695" w:rsidTr="0086085C">
        <w:trPr>
          <w:trHeight w:val="145"/>
        </w:trPr>
        <w:tc>
          <w:tcPr>
            <w:tcW w:w="568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lastRenderedPageBreak/>
              <w:t>4</w:t>
            </w:r>
          </w:p>
        </w:tc>
        <w:tc>
          <w:tcPr>
            <w:tcW w:w="1842" w:type="dxa"/>
            <w:shd w:val="clear" w:color="auto" w:fill="auto"/>
          </w:tcPr>
          <w:p w:rsidR="00AE3EC4" w:rsidRPr="00314695" w:rsidRDefault="00AE3EC4" w:rsidP="00AE3EC4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Русло р. Сулак </w:t>
            </w:r>
          </w:p>
          <w:p w:rsidR="009B6C29" w:rsidRPr="00314695" w:rsidRDefault="00AE3EC4" w:rsidP="00AE3EC4">
            <w:pPr>
              <w:pStyle w:val="a7"/>
              <w:spacing w:line="240" w:lineRule="auto"/>
              <w:ind w:left="0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c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.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Миатли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,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Казбековский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район </w:t>
            </w:r>
          </w:p>
        </w:tc>
        <w:tc>
          <w:tcPr>
            <w:tcW w:w="1434" w:type="dxa"/>
            <w:shd w:val="clear" w:color="auto" w:fill="auto"/>
          </w:tcPr>
          <w:p w:rsidR="00AE3EC4" w:rsidRPr="00314695" w:rsidRDefault="00AE3EC4" w:rsidP="00AE3EC4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1.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91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AE3EC4" w:rsidRPr="00314695" w:rsidRDefault="00AE3EC4" w:rsidP="00AE3EC4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2.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77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43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AE3EC4" w:rsidRPr="00314695" w:rsidRDefault="00AE3EC4" w:rsidP="00AE3EC4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3.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15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AE3EC4" w:rsidRPr="00314695" w:rsidRDefault="00AE3EC4" w:rsidP="00AE3EC4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4.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54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27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  <w:p w:rsidR="009B6C29" w:rsidRPr="00314695" w:rsidRDefault="00AE3EC4" w:rsidP="00AE3EC4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>5.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22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vertAlign w:val="superscript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81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68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``;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29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0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53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11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``</w:t>
            </w:r>
          </w:p>
        </w:tc>
        <w:tc>
          <w:tcPr>
            <w:tcW w:w="1968" w:type="dxa"/>
            <w:gridSpan w:val="2"/>
            <w:shd w:val="clear" w:color="auto" w:fill="auto"/>
          </w:tcPr>
          <w:p w:rsidR="009B6C29" w:rsidRPr="00314695" w:rsidRDefault="009B6C29" w:rsidP="00AE3EC4">
            <w:pPr>
              <w:pStyle w:val="a7"/>
              <w:spacing w:after="0" w:line="192" w:lineRule="auto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Обособленное водопользование для осуществления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аквакультуры</w:t>
            </w:r>
            <w:proofErr w:type="spellEnd"/>
          </w:p>
        </w:tc>
        <w:tc>
          <w:tcPr>
            <w:tcW w:w="2023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Часть акватории водного объекта, ограниченная последовательным соединением точек,  </w:t>
            </w:r>
            <w:r w:rsidR="00AE3EC4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(1-2, 2-3, 3-4, 4-5, 5-1)</w:t>
            </w:r>
          </w:p>
        </w:tc>
        <w:tc>
          <w:tcPr>
            <w:tcW w:w="1096" w:type="dxa"/>
            <w:shd w:val="clear" w:color="auto" w:fill="auto"/>
          </w:tcPr>
          <w:p w:rsidR="009B6C29" w:rsidRPr="00314695" w:rsidRDefault="00AE3EC4" w:rsidP="00946562">
            <w:pPr>
              <w:pStyle w:val="a7"/>
              <w:ind w:left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0,64</w:t>
            </w:r>
          </w:p>
        </w:tc>
      </w:tr>
      <w:tr w:rsidR="009B6C29" w:rsidRPr="00314695" w:rsidTr="0086085C">
        <w:trPr>
          <w:trHeight w:val="2103"/>
        </w:trPr>
        <w:tc>
          <w:tcPr>
            <w:tcW w:w="568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842" w:type="dxa"/>
            <w:shd w:val="clear" w:color="auto" w:fill="auto"/>
          </w:tcPr>
          <w:p w:rsidR="009B6C29" w:rsidRPr="00314695" w:rsidRDefault="00166DAD" w:rsidP="00166DAD">
            <w:pPr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Республика Дагестан,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Хунзахский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район,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Гоцатлинское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водохранилище,</w:t>
            </w:r>
          </w:p>
        </w:tc>
        <w:tc>
          <w:tcPr>
            <w:tcW w:w="1434" w:type="dxa"/>
            <w:shd w:val="clear" w:color="auto" w:fill="auto"/>
          </w:tcPr>
          <w:p w:rsidR="00166DAD" w:rsidRPr="00314695" w:rsidRDefault="00166DAD" w:rsidP="00166DAD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X- </w:t>
            </w:r>
            <w:r w:rsidRPr="00314695">
              <w:rPr>
                <w:rStyle w:val="2Calibri12pt"/>
                <w:rFonts w:ascii="Times New Roman" w:hAnsi="Times New Roman" w:cs="Times New Roman"/>
                <w:color w:val="FF0000"/>
                <w:sz w:val="20"/>
                <w:szCs w:val="20"/>
              </w:rPr>
              <w:t>165005,18</w:t>
            </w:r>
          </w:p>
          <w:p w:rsidR="00166DAD" w:rsidRPr="00314695" w:rsidRDefault="00166DAD" w:rsidP="00166DAD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X- </w:t>
            </w:r>
            <w:r w:rsidRPr="00314695">
              <w:rPr>
                <w:rStyle w:val="2Calibri12pt"/>
                <w:rFonts w:ascii="Times New Roman" w:hAnsi="Times New Roman" w:cs="Times New Roman"/>
                <w:color w:val="FF0000"/>
                <w:sz w:val="20"/>
                <w:szCs w:val="20"/>
              </w:rPr>
              <w:t>165082,08</w:t>
            </w:r>
          </w:p>
          <w:p w:rsidR="00166DAD" w:rsidRPr="00314695" w:rsidRDefault="00166DAD" w:rsidP="00166DAD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X- </w:t>
            </w:r>
            <w:r w:rsidRPr="00314695">
              <w:rPr>
                <w:rStyle w:val="2Calibri12pt"/>
                <w:rFonts w:ascii="Times New Roman" w:hAnsi="Times New Roman" w:cs="Times New Roman"/>
                <w:color w:val="FF0000"/>
                <w:sz w:val="20"/>
                <w:szCs w:val="20"/>
              </w:rPr>
              <w:t>165021,64</w:t>
            </w:r>
          </w:p>
          <w:p w:rsidR="009B6C29" w:rsidRPr="00314695" w:rsidRDefault="00166DAD" w:rsidP="00166DAD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  X- </w:t>
            </w:r>
            <w:r w:rsidRPr="00314695">
              <w:rPr>
                <w:rStyle w:val="2Calibri12pt"/>
                <w:rFonts w:ascii="Times New Roman" w:hAnsi="Times New Roman" w:cs="Times New Roman"/>
                <w:color w:val="FF0000"/>
                <w:sz w:val="20"/>
                <w:szCs w:val="20"/>
              </w:rPr>
              <w:t>164944,74</w:t>
            </w:r>
          </w:p>
        </w:tc>
        <w:tc>
          <w:tcPr>
            <w:tcW w:w="1968" w:type="dxa"/>
            <w:gridSpan w:val="2"/>
            <w:shd w:val="clear" w:color="auto" w:fill="auto"/>
          </w:tcPr>
          <w:p w:rsidR="00166DAD" w:rsidRPr="00314695" w:rsidRDefault="00166DAD" w:rsidP="00166DAD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Y-</w:t>
            </w:r>
            <w:r w:rsidRPr="00314695">
              <w:rPr>
                <w:rStyle w:val="2Calibri12pt"/>
                <w:rFonts w:ascii="Times New Roman" w:hAnsi="Times New Roman" w:cs="Times New Roman"/>
                <w:color w:val="FF0000"/>
                <w:sz w:val="20"/>
                <w:szCs w:val="20"/>
                <w:lang w:val="en-US"/>
              </w:rPr>
              <w:t>300683,79</w:t>
            </w:r>
          </w:p>
          <w:p w:rsidR="00166DAD" w:rsidRPr="00314695" w:rsidRDefault="00166DAD" w:rsidP="00166DAD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Y-</w:t>
            </w:r>
            <w:r w:rsidRPr="00314695">
              <w:rPr>
                <w:rStyle w:val="2Calibri12pt"/>
                <w:rFonts w:ascii="Times New Roman" w:hAnsi="Times New Roman" w:cs="Times New Roman"/>
                <w:color w:val="FF0000"/>
                <w:sz w:val="20"/>
                <w:szCs w:val="20"/>
                <w:lang w:val="en-US"/>
              </w:rPr>
              <w:t>300747,72</w:t>
            </w:r>
          </w:p>
          <w:p w:rsidR="00166DAD" w:rsidRPr="00314695" w:rsidRDefault="00166DAD" w:rsidP="00166DAD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Y-</w:t>
            </w:r>
            <w:r w:rsidRPr="00314695">
              <w:rPr>
                <w:rStyle w:val="2Calibri12pt"/>
                <w:rFonts w:ascii="Times New Roman" w:hAnsi="Times New Roman" w:cs="Times New Roman"/>
                <w:color w:val="FF0000"/>
                <w:sz w:val="20"/>
                <w:szCs w:val="20"/>
                <w:lang w:val="en-US"/>
              </w:rPr>
              <w:t>300827,53</w:t>
            </w:r>
          </w:p>
          <w:p w:rsidR="009B6C29" w:rsidRPr="00314695" w:rsidRDefault="00166DAD" w:rsidP="00166DAD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 </w:t>
            </w:r>
            <w:r w:rsidR="00DA7693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    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/>
              </w:rPr>
              <w:t>Y-</w:t>
            </w:r>
            <w:r w:rsidRPr="00314695">
              <w:rPr>
                <w:rStyle w:val="2Calibri12pt"/>
                <w:rFonts w:ascii="Times New Roman" w:hAnsi="Times New Roman" w:cs="Times New Roman"/>
                <w:color w:val="FF0000"/>
                <w:sz w:val="20"/>
                <w:szCs w:val="20"/>
                <w:lang w:val="en-US"/>
              </w:rPr>
              <w:t>300763,6</w:t>
            </w:r>
          </w:p>
        </w:tc>
        <w:tc>
          <w:tcPr>
            <w:tcW w:w="1134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Обособленное водопользование для осуществления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аквакультуры</w:t>
            </w:r>
            <w:proofErr w:type="spellEnd"/>
          </w:p>
        </w:tc>
        <w:tc>
          <w:tcPr>
            <w:tcW w:w="2023" w:type="dxa"/>
            <w:shd w:val="clear" w:color="auto" w:fill="auto"/>
          </w:tcPr>
          <w:p w:rsidR="009B6C29" w:rsidRPr="00314695" w:rsidRDefault="009B6C29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Часть акватории водного объекта, ограниченная последовательным соединением точек</w:t>
            </w:r>
            <w:r w:rsidR="00AE3EC4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</w:t>
            </w:r>
            <w:r w:rsidR="00166DAD"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,  (1-2, 2-3, 3-4, 4-1)</w:t>
            </w:r>
          </w:p>
        </w:tc>
        <w:tc>
          <w:tcPr>
            <w:tcW w:w="1096" w:type="dxa"/>
            <w:shd w:val="clear" w:color="auto" w:fill="auto"/>
          </w:tcPr>
          <w:p w:rsidR="009B6C29" w:rsidRPr="00314695" w:rsidRDefault="00166DAD" w:rsidP="00946562">
            <w:pPr>
              <w:pStyle w:val="a7"/>
              <w:ind w:left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1,0 га</w:t>
            </w:r>
          </w:p>
        </w:tc>
      </w:tr>
      <w:tr w:rsidR="00366E87" w:rsidRPr="00314695" w:rsidTr="0086085C">
        <w:trPr>
          <w:trHeight w:val="145"/>
        </w:trPr>
        <w:tc>
          <w:tcPr>
            <w:tcW w:w="568" w:type="dxa"/>
            <w:shd w:val="clear" w:color="auto" w:fill="auto"/>
          </w:tcPr>
          <w:p w:rsidR="00366E87" w:rsidRPr="00314695" w:rsidRDefault="00366E87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6</w:t>
            </w:r>
          </w:p>
        </w:tc>
        <w:tc>
          <w:tcPr>
            <w:tcW w:w="1842" w:type="dxa"/>
            <w:shd w:val="clear" w:color="auto" w:fill="auto"/>
          </w:tcPr>
          <w:p w:rsidR="00366E87" w:rsidRPr="00314695" w:rsidRDefault="00366E87" w:rsidP="00166DAD">
            <w:pPr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eastAsia="Times New Roman" w:hAnsi="Times New Roman"/>
                <w:color w:val="FF0000"/>
                <w:sz w:val="20"/>
                <w:szCs w:val="20"/>
              </w:rPr>
              <w:t xml:space="preserve">Местоположение рыбоводного участка: 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Водохранилище 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Миатлинского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ГЭС </w:t>
            </w:r>
            <w:proofErr w:type="gram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с</w:t>
            </w:r>
            <w:proofErr w:type="gram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. Старое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Зубутли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, </w:t>
            </w:r>
            <w:proofErr w:type="spellStart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Казбековский</w:t>
            </w:r>
            <w:proofErr w:type="spellEnd"/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район Республики Дагестан</w:t>
            </w:r>
          </w:p>
        </w:tc>
        <w:tc>
          <w:tcPr>
            <w:tcW w:w="1434" w:type="dxa"/>
            <w:shd w:val="clear" w:color="auto" w:fill="auto"/>
          </w:tcPr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-222528,67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-222448,56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>-222394,85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-222352,53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-222306,99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-222224,81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-222071,30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-221979,50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-221921,34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-221841,79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-221758,50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-221685,23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-221610,21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lastRenderedPageBreak/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-221483,32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-221452,20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-221375,02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-221423,65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-221581,78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-221932,14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-222025,41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-222104,13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-222214,33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-222255,44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X-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222338,59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X-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222370,12 </w:t>
            </w:r>
          </w:p>
          <w:p w:rsidR="00366E87" w:rsidRPr="00314695" w:rsidRDefault="00366E87" w:rsidP="00366E87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 xml:space="preserve">   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X-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bidi="ru-RU"/>
              </w:rPr>
              <w:t>222446,47</w:t>
            </w:r>
          </w:p>
        </w:tc>
        <w:tc>
          <w:tcPr>
            <w:tcW w:w="1968" w:type="dxa"/>
            <w:gridSpan w:val="2"/>
            <w:shd w:val="clear" w:color="auto" w:fill="auto"/>
          </w:tcPr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lastRenderedPageBreak/>
              <w:t>Y-293283,502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Y-293484,383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Y-293537,4344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Y-293626,145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Y-293686,446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Y-293721,357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Y-293751,348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Y-293744,589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Y-293718,5310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Y-293696,1611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Y-293689,3712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Y-293700,0413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Y-293728,3914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lastRenderedPageBreak/>
              <w:t>Y-293843,1915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Y-293927,1716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Y-293910,1117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Y-293793,8018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Y-293644,4219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Y-293633,9720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Y-293666,9421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Y-293679,2622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Y-293660,1223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Y-293634,8024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Y-293557,0425</w:t>
            </w:r>
          </w:p>
          <w:p w:rsidR="00DF0D53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Y-293492,3626</w:t>
            </w:r>
          </w:p>
          <w:p w:rsidR="00366E87" w:rsidRPr="00314695" w:rsidRDefault="00DF0D53" w:rsidP="00DF0D53">
            <w:pPr>
              <w:pStyle w:val="a3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  <w:lang w:val="en-US" w:bidi="ru-RU"/>
              </w:rPr>
              <w:t>Y-293248,44</w:t>
            </w:r>
          </w:p>
        </w:tc>
        <w:tc>
          <w:tcPr>
            <w:tcW w:w="1134" w:type="dxa"/>
            <w:shd w:val="clear" w:color="auto" w:fill="auto"/>
          </w:tcPr>
          <w:p w:rsidR="00366E87" w:rsidRPr="00314695" w:rsidRDefault="003F7CFD" w:rsidP="00946562">
            <w:pPr>
              <w:pStyle w:val="a7"/>
              <w:ind w:left="0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lastRenderedPageBreak/>
              <w:t>Обособленное водопользование для осуществления аквакультуры</w:t>
            </w:r>
          </w:p>
        </w:tc>
        <w:tc>
          <w:tcPr>
            <w:tcW w:w="2023" w:type="dxa"/>
            <w:shd w:val="clear" w:color="auto" w:fill="auto"/>
          </w:tcPr>
          <w:p w:rsidR="00366E87" w:rsidRPr="00314695" w:rsidRDefault="00DF0D53" w:rsidP="00946562">
            <w:pPr>
              <w:pStyle w:val="a7"/>
              <w:ind w:left="0"/>
              <w:jc w:val="both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Часть акватории водного объекта, ограниченная последовательным соединением точек ,  (1-2, 2-3, 3-4, 4-5, 5-6, 6-7, 7-8, 8-9, 9-10, </w:t>
            </w:r>
            <w:r w:rsidR="002F0616">
              <w:rPr>
                <w:rFonts w:ascii="Times New Roman" w:hAnsi="Times New Roman"/>
                <w:color w:val="FF0000"/>
                <w:sz w:val="20"/>
                <w:szCs w:val="20"/>
              </w:rPr>
              <w:t>10-11, 11-12, 12-13, 13-14, 14-5,15-16,16-17.17-18,18-19,19-20,20-21,21-22,22-</w:t>
            </w:r>
            <w:r w:rsidR="002F0616">
              <w:rPr>
                <w:rFonts w:ascii="Times New Roman" w:hAnsi="Times New Roman"/>
                <w:color w:val="FF0000"/>
                <w:sz w:val="20"/>
                <w:szCs w:val="20"/>
              </w:rPr>
              <w:lastRenderedPageBreak/>
              <w:t>23,23-24,24-25,25-26</w:t>
            </w: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t>)</w:t>
            </w:r>
          </w:p>
        </w:tc>
        <w:tc>
          <w:tcPr>
            <w:tcW w:w="1096" w:type="dxa"/>
            <w:shd w:val="clear" w:color="auto" w:fill="auto"/>
          </w:tcPr>
          <w:p w:rsidR="00366E87" w:rsidRPr="00314695" w:rsidRDefault="00366E87" w:rsidP="00946562">
            <w:pPr>
              <w:pStyle w:val="a7"/>
              <w:ind w:left="0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314695">
              <w:rPr>
                <w:rFonts w:ascii="Times New Roman" w:hAnsi="Times New Roman"/>
                <w:color w:val="FF0000"/>
                <w:sz w:val="20"/>
                <w:szCs w:val="20"/>
              </w:rPr>
              <w:lastRenderedPageBreak/>
              <w:t>10,2 га</w:t>
            </w:r>
          </w:p>
        </w:tc>
      </w:tr>
    </w:tbl>
    <w:p w:rsidR="00D91139" w:rsidRPr="00F4733F" w:rsidRDefault="00D91139" w:rsidP="008E3477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C547C7" w:rsidRDefault="00BD7051" w:rsidP="001F20B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>В соответствии с частью 3,4 статьи 9 Федерального закона</w:t>
      </w:r>
      <w:r w:rsidR="00C547C7">
        <w:rPr>
          <w:rFonts w:ascii="Times New Roman" w:eastAsiaTheme="minorHAnsi" w:hAnsi="Times New Roman"/>
          <w:sz w:val="24"/>
          <w:szCs w:val="24"/>
        </w:rPr>
        <w:t xml:space="preserve"> от </w:t>
      </w:r>
      <w:r w:rsidR="001F20BD" w:rsidRPr="001F20BD">
        <w:rPr>
          <w:rFonts w:ascii="Times New Roman" w:eastAsiaTheme="minorHAnsi" w:hAnsi="Times New Roman"/>
          <w:sz w:val="24"/>
          <w:szCs w:val="24"/>
        </w:rPr>
        <w:t>02.07.2013г. №148-фз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="00C547C7">
        <w:rPr>
          <w:rFonts w:ascii="Times New Roman" w:eastAsiaTheme="minorHAnsi" w:hAnsi="Times New Roman"/>
          <w:sz w:val="24"/>
          <w:szCs w:val="24"/>
        </w:rPr>
        <w:t xml:space="preserve">« Об </w:t>
      </w:r>
      <w:proofErr w:type="spellStart"/>
      <w:r w:rsidR="00C547C7">
        <w:rPr>
          <w:rFonts w:ascii="Times New Roman" w:eastAsiaTheme="minorHAnsi" w:hAnsi="Times New Roman"/>
          <w:sz w:val="24"/>
          <w:szCs w:val="24"/>
        </w:rPr>
        <w:t>аквакультуре</w:t>
      </w:r>
      <w:proofErr w:type="spellEnd"/>
      <w:r w:rsidR="00C547C7">
        <w:rPr>
          <w:rFonts w:ascii="Times New Roman" w:eastAsiaTheme="minorHAnsi" w:hAnsi="Times New Roman"/>
          <w:sz w:val="24"/>
          <w:szCs w:val="24"/>
        </w:rPr>
        <w:t xml:space="preserve"> (рыбоводстве) и о внесении изменений в отдельные законодательные акты Российской Федерации»;</w:t>
      </w:r>
    </w:p>
    <w:p w:rsidR="000E6E3D" w:rsidRDefault="00BD7051" w:rsidP="000E6E3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proofErr w:type="gramStart"/>
      <w:r w:rsidRPr="00BD7051">
        <w:rPr>
          <w:rFonts w:ascii="Times New Roman" w:eastAsiaTheme="minorHAnsi" w:hAnsi="Times New Roman"/>
          <w:sz w:val="24"/>
          <w:szCs w:val="24"/>
        </w:rPr>
        <w:t>Договор пользования рыбоводным участком подлежит досрочному расторжению в соответствии с гражданским законодательством в одностороннем порядке по требованию собственника рыбоводного участка в случае использования рыбоводного участка с нарушением требований федеральных законов или неосуществления рыбоводным хозяйством в течение двух лет подряд деятельности, предусмотренной договором пользования рыбоводным участком, с момента установления уполномоченным Правительством Российской Федерации федеральным органом исполнительной власти факта неосуществления указанной деятельности.</w:t>
      </w:r>
      <w:proofErr w:type="gramEnd"/>
    </w:p>
    <w:p w:rsidR="000E6E3D" w:rsidRPr="00BD7051" w:rsidRDefault="000E6E3D" w:rsidP="000E6E3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4F2C66" w:rsidRDefault="00BD7051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BD7051">
        <w:rPr>
          <w:rFonts w:ascii="Times New Roman" w:eastAsiaTheme="minorHAnsi" w:hAnsi="Times New Roman"/>
          <w:sz w:val="24"/>
          <w:szCs w:val="24"/>
        </w:rPr>
        <w:t>Изменение существенных условий договора пользования рыбоводным участком, а также передача, уступка прав третьим лицам по такому договору не допускаются.</w:t>
      </w:r>
    </w:p>
    <w:p w:rsidR="00E361C6" w:rsidRPr="00FE09AF" w:rsidRDefault="00E361C6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CF6152" w:rsidRPr="00FE09AF" w:rsidRDefault="00CF6152" w:rsidP="00E361C6">
      <w:pPr>
        <w:autoSpaceDE w:val="0"/>
        <w:autoSpaceDN w:val="0"/>
        <w:adjustRightInd w:val="0"/>
        <w:spacing w:before="200" w:after="0" w:line="24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930170" w:rsidRPr="00742F73" w:rsidRDefault="00930170" w:rsidP="00930170">
      <w:pPr>
        <w:jc w:val="center"/>
        <w:rPr>
          <w:rFonts w:ascii="Times New Roman" w:hAnsi="Times New Roman"/>
          <w:b/>
          <w:noProof/>
        </w:rPr>
      </w:pPr>
      <w:r w:rsidRPr="00742F73">
        <w:rPr>
          <w:rFonts w:ascii="Times New Roman" w:hAnsi="Times New Roman"/>
          <w:b/>
          <w:noProof/>
        </w:rPr>
        <w:lastRenderedPageBreak/>
        <w:t>Схема водного объекта с границами рыбоводного участка № 1</w:t>
      </w:r>
    </w:p>
    <w:p w:rsidR="004F2C66" w:rsidRDefault="00742F73" w:rsidP="00190629">
      <w:pPr>
        <w:rPr>
          <w:rFonts w:ascii="Times New Roman" w:hAnsi="Times New Roman"/>
          <w:sz w:val="24"/>
          <w:szCs w:val="24"/>
        </w:rPr>
      </w:pPr>
      <w:r w:rsidRPr="00742F73">
        <w:rPr>
          <w:rFonts w:ascii="Times New Roman" w:hAnsi="Times New Roman"/>
        </w:rPr>
        <w:t xml:space="preserve">                     </w:t>
      </w:r>
      <w:r w:rsidR="004F2C66" w:rsidRPr="00742F73">
        <w:rPr>
          <w:rFonts w:ascii="Times New Roman" w:hAnsi="Times New Roman"/>
        </w:rPr>
        <w:t xml:space="preserve">РСО-Алания, </w:t>
      </w:r>
      <w:proofErr w:type="spellStart"/>
      <w:r w:rsidR="004F2C66" w:rsidRPr="00742F73">
        <w:rPr>
          <w:rFonts w:ascii="Times New Roman" w:hAnsi="Times New Roman"/>
        </w:rPr>
        <w:t>Алагирский</w:t>
      </w:r>
      <w:proofErr w:type="spellEnd"/>
      <w:r w:rsidR="004F2C66" w:rsidRPr="00742F73">
        <w:rPr>
          <w:rFonts w:ascii="Times New Roman" w:hAnsi="Times New Roman"/>
        </w:rPr>
        <w:t xml:space="preserve"> район, в районе  </w:t>
      </w:r>
      <w:proofErr w:type="gramStart"/>
      <w:r w:rsidR="004F2C66" w:rsidRPr="00742F73">
        <w:rPr>
          <w:rFonts w:ascii="Times New Roman" w:hAnsi="Times New Roman"/>
        </w:rPr>
        <w:t>с</w:t>
      </w:r>
      <w:proofErr w:type="gramEnd"/>
      <w:r w:rsidR="004F2C66" w:rsidRPr="00742F73">
        <w:rPr>
          <w:rFonts w:ascii="Times New Roman" w:hAnsi="Times New Roman"/>
        </w:rPr>
        <w:t xml:space="preserve">. Нижний </w:t>
      </w:r>
      <w:proofErr w:type="spellStart"/>
      <w:r w:rsidR="004F2C66" w:rsidRPr="00742F73">
        <w:rPr>
          <w:rFonts w:ascii="Times New Roman" w:hAnsi="Times New Roman"/>
        </w:rPr>
        <w:t>Зарамаг</w:t>
      </w:r>
      <w:proofErr w:type="spellEnd"/>
      <w:r w:rsidR="004F2C66" w:rsidRPr="00742F73">
        <w:rPr>
          <w:rFonts w:ascii="Times New Roman" w:hAnsi="Times New Roman"/>
          <w:color w:val="000000" w:themeColor="text1"/>
        </w:rPr>
        <w:t>.</w:t>
      </w:r>
      <w:r w:rsidRPr="00742F73">
        <w:rPr>
          <w:rFonts w:ascii="Times New Roman" w:hAnsi="Times New Roman"/>
          <w:color w:val="FF0000"/>
        </w:rPr>
        <w:t xml:space="preserve"> </w:t>
      </w:r>
      <w:r w:rsidRPr="00742F73">
        <w:rPr>
          <w:rFonts w:ascii="Times New Roman" w:hAnsi="Times New Roman"/>
          <w:color w:val="000000" w:themeColor="text1"/>
        </w:rPr>
        <w:t>СРЗУ ЗУ 2</w:t>
      </w:r>
      <w:r w:rsidR="00E9316F" w:rsidRPr="00742F73">
        <w:rPr>
          <w:rFonts w:ascii="Times New Roman" w:hAnsi="Times New Roman"/>
          <w:color w:val="000000" w:themeColor="text1"/>
          <w:sz w:val="24"/>
          <w:szCs w:val="24"/>
        </w:rPr>
        <w:t xml:space="preserve">  </w:t>
      </w:r>
      <w:r w:rsidR="00E9316F" w:rsidRPr="00742F73">
        <w:rPr>
          <w:rFonts w:ascii="Times New Roman" w:hAnsi="Times New Roman"/>
          <w:sz w:val="24"/>
          <w:szCs w:val="24"/>
        </w:rPr>
        <w:t xml:space="preserve">   </w:t>
      </w:r>
      <w:r w:rsidR="00E9316F">
        <w:rPr>
          <w:rFonts w:ascii="Times New Roman" w:hAnsi="Times New Roman"/>
          <w:sz w:val="24"/>
          <w:szCs w:val="24"/>
        </w:rPr>
        <w:t xml:space="preserve">                        </w:t>
      </w:r>
    </w:p>
    <w:p w:rsidR="004F2C66" w:rsidRPr="0093759F" w:rsidRDefault="004F2C66" w:rsidP="00190629">
      <w:pPr>
        <w:rPr>
          <w:rFonts w:ascii="Times New Roman" w:hAnsi="Times New Roman"/>
          <w:b/>
          <w:noProof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</w:t>
      </w:r>
      <w:r w:rsidR="00E9316F">
        <w:rPr>
          <w:rFonts w:ascii="Times New Roman" w:hAnsi="Times New Roman"/>
          <w:sz w:val="24"/>
          <w:szCs w:val="24"/>
        </w:rPr>
        <w:t xml:space="preserve">  </w:t>
      </w:r>
      <w:r w:rsidR="00E9316F" w:rsidRPr="006A13E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5940425" cy="3704447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170" w:rsidRDefault="00930170" w:rsidP="00930170"/>
    <w:p w:rsidR="004F2C66" w:rsidRDefault="004F2C66" w:rsidP="00930170"/>
    <w:p w:rsidR="004F2C66" w:rsidRDefault="004F2C66" w:rsidP="00930170"/>
    <w:p w:rsidR="004F2C66" w:rsidRDefault="004F2C66" w:rsidP="00930170"/>
    <w:p w:rsidR="004F2C66" w:rsidRDefault="004F2C66" w:rsidP="00930170"/>
    <w:p w:rsidR="004F2C66" w:rsidRDefault="004F2C66" w:rsidP="00930170"/>
    <w:p w:rsidR="004F2C66" w:rsidRDefault="004F2C66" w:rsidP="00930170"/>
    <w:p w:rsidR="004F2C66" w:rsidRDefault="004F2C66" w:rsidP="00930170"/>
    <w:p w:rsidR="004F2C66" w:rsidRDefault="004F2C66" w:rsidP="00930170"/>
    <w:p w:rsidR="004F2C66" w:rsidRDefault="004F2C66" w:rsidP="00930170"/>
    <w:p w:rsidR="00F95D0A" w:rsidRDefault="00F95D0A" w:rsidP="00930170">
      <w:pPr>
        <w:rPr>
          <w:lang w:val="en-US"/>
        </w:rPr>
      </w:pPr>
    </w:p>
    <w:p w:rsidR="00CF6152" w:rsidRDefault="00CF6152" w:rsidP="00930170">
      <w:pPr>
        <w:rPr>
          <w:lang w:val="en-US"/>
        </w:rPr>
      </w:pPr>
    </w:p>
    <w:p w:rsidR="00CF6152" w:rsidRPr="00CF6152" w:rsidRDefault="00CF6152" w:rsidP="00930170">
      <w:pPr>
        <w:rPr>
          <w:lang w:val="en-US"/>
        </w:rPr>
      </w:pPr>
    </w:p>
    <w:p w:rsidR="004F2C66" w:rsidRPr="00F4733F" w:rsidRDefault="004F2C66" w:rsidP="00930170"/>
    <w:p w:rsidR="00E8799D" w:rsidRPr="00742F73" w:rsidRDefault="00930170" w:rsidP="00E8799D">
      <w:pPr>
        <w:rPr>
          <w:rFonts w:ascii="Times New Roman" w:hAnsi="Times New Roman"/>
        </w:rPr>
      </w:pPr>
      <w:r w:rsidRPr="00742F73">
        <w:lastRenderedPageBreak/>
        <w:t xml:space="preserve">                                    </w:t>
      </w:r>
      <w:r w:rsidRPr="00742F73">
        <w:rPr>
          <w:rFonts w:ascii="Times New Roman" w:hAnsi="Times New Roman"/>
          <w:b/>
          <w:noProof/>
        </w:rPr>
        <w:t xml:space="preserve">Схема водного объекта с границами рыбоводного участка № 2 </w:t>
      </w:r>
      <w:r w:rsidR="00F46AE6" w:rsidRPr="00742F73">
        <w:rPr>
          <w:rFonts w:ascii="Times New Roman" w:hAnsi="Times New Roman"/>
        </w:rPr>
        <w:t xml:space="preserve">  </w:t>
      </w:r>
    </w:p>
    <w:p w:rsidR="00A47FB6" w:rsidRDefault="00273CD5" w:rsidP="00A47FB6">
      <w:pPr>
        <w:jc w:val="center"/>
        <w:rPr>
          <w:rFonts w:ascii="Times New Roman" w:hAnsi="Times New Roman"/>
          <w:b/>
          <w:lang w:val="en-US"/>
        </w:rPr>
      </w:pPr>
      <w:r w:rsidRPr="00742F73">
        <w:rPr>
          <w:rFonts w:ascii="Times New Roman" w:hAnsi="Times New Roman"/>
        </w:rPr>
        <w:t xml:space="preserve">РСО-Алания, </w:t>
      </w:r>
      <w:proofErr w:type="spellStart"/>
      <w:r w:rsidRPr="00742F73">
        <w:rPr>
          <w:rFonts w:ascii="Times New Roman" w:hAnsi="Times New Roman"/>
        </w:rPr>
        <w:t>Алагирский</w:t>
      </w:r>
      <w:proofErr w:type="spellEnd"/>
      <w:r w:rsidRPr="00742F73">
        <w:rPr>
          <w:rFonts w:ascii="Times New Roman" w:hAnsi="Times New Roman"/>
        </w:rPr>
        <w:t xml:space="preserve"> район, в районе  </w:t>
      </w:r>
      <w:proofErr w:type="gramStart"/>
      <w:r w:rsidRPr="00742F73">
        <w:rPr>
          <w:rFonts w:ascii="Times New Roman" w:hAnsi="Times New Roman"/>
        </w:rPr>
        <w:t>с</w:t>
      </w:r>
      <w:proofErr w:type="gramEnd"/>
      <w:r w:rsidRPr="00742F73">
        <w:rPr>
          <w:rFonts w:ascii="Times New Roman" w:hAnsi="Times New Roman"/>
        </w:rPr>
        <w:t xml:space="preserve">. Нижний </w:t>
      </w:r>
      <w:proofErr w:type="spellStart"/>
      <w:r w:rsidRPr="00742F73">
        <w:rPr>
          <w:rFonts w:ascii="Times New Roman" w:hAnsi="Times New Roman"/>
        </w:rPr>
        <w:t>Зарамаг</w:t>
      </w:r>
      <w:proofErr w:type="spellEnd"/>
      <w:r w:rsidRPr="00742F73">
        <w:rPr>
          <w:rFonts w:ascii="Times New Roman" w:hAnsi="Times New Roman"/>
        </w:rPr>
        <w:t>.</w:t>
      </w:r>
      <w:r w:rsidR="00742F73" w:rsidRPr="00742F73">
        <w:rPr>
          <w:rFonts w:ascii="Times New Roman" w:hAnsi="Times New Roman"/>
          <w:color w:val="FF0000"/>
        </w:rPr>
        <w:t xml:space="preserve"> </w:t>
      </w:r>
      <w:r w:rsidR="00742F73" w:rsidRPr="00742F73">
        <w:rPr>
          <w:rFonts w:ascii="Times New Roman" w:hAnsi="Times New Roman"/>
        </w:rPr>
        <w:t xml:space="preserve"> СРЗУ ЗУ 3</w:t>
      </w:r>
      <w:r w:rsidR="00F95D0A">
        <w:rPr>
          <w:rFonts w:ascii="Times New Roman" w:hAnsi="Times New Roman"/>
          <w:sz w:val="24"/>
          <w:szCs w:val="24"/>
        </w:rPr>
        <w:t xml:space="preserve">     </w:t>
      </w:r>
      <w:r w:rsidR="00361ACC">
        <w:rPr>
          <w:rFonts w:ascii="Times New Roman" w:hAnsi="Times New Roman"/>
          <w:sz w:val="24"/>
          <w:szCs w:val="24"/>
        </w:rPr>
        <w:t xml:space="preserve">      </w:t>
      </w:r>
      <w:r w:rsidR="00E8799D">
        <w:rPr>
          <w:rFonts w:ascii="Times New Roman" w:hAnsi="Times New Roman"/>
          <w:sz w:val="24"/>
          <w:szCs w:val="24"/>
        </w:rPr>
        <w:t xml:space="preserve">       </w:t>
      </w:r>
    </w:p>
    <w:p w:rsidR="004F2C66" w:rsidRPr="00A47FB6" w:rsidRDefault="00A47FB6" w:rsidP="00A47FB6">
      <w:pPr>
        <w:jc w:val="center"/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="00F95D0A">
        <w:rPr>
          <w:rFonts w:ascii="Times New Roman" w:hAnsi="Times New Roman"/>
          <w:sz w:val="24"/>
          <w:szCs w:val="24"/>
        </w:rPr>
        <w:t xml:space="preserve">         </w:t>
      </w:r>
      <w:r w:rsidR="00E8799D">
        <w:rPr>
          <w:rFonts w:ascii="Times New Roman" w:hAnsi="Times New Roman"/>
          <w:sz w:val="24"/>
          <w:szCs w:val="24"/>
        </w:rPr>
        <w:t xml:space="preserve">                 </w:t>
      </w:r>
    </w:p>
    <w:p w:rsidR="004F2C66" w:rsidRDefault="00361ACC" w:rsidP="00BD33A5">
      <w:pPr>
        <w:jc w:val="center"/>
        <w:rPr>
          <w:rFonts w:ascii="Times New Roman" w:hAnsi="Times New Roman"/>
          <w:b/>
          <w:noProof/>
        </w:rPr>
      </w:pPr>
      <w:r w:rsidRPr="00361ACC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5940425" cy="3634105"/>
            <wp:effectExtent l="38100" t="57150" r="117475" b="99695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вост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41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E8799D" w:rsidRDefault="00E8799D" w:rsidP="00BD33A5">
      <w:pPr>
        <w:jc w:val="center"/>
        <w:rPr>
          <w:rFonts w:ascii="Times New Roman" w:hAnsi="Times New Roman"/>
          <w:b/>
          <w:noProof/>
        </w:rPr>
      </w:pP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F95D0A" w:rsidRDefault="00F95D0A" w:rsidP="00BD33A5">
      <w:pPr>
        <w:jc w:val="center"/>
        <w:rPr>
          <w:rFonts w:ascii="Times New Roman" w:hAnsi="Times New Roman"/>
          <w:b/>
          <w:noProof/>
        </w:rPr>
      </w:pPr>
    </w:p>
    <w:p w:rsidR="00F95D0A" w:rsidRDefault="00F95D0A" w:rsidP="00BD33A5">
      <w:pPr>
        <w:jc w:val="center"/>
        <w:rPr>
          <w:rFonts w:ascii="Times New Roman" w:hAnsi="Times New Roman"/>
          <w:b/>
          <w:noProof/>
        </w:rPr>
      </w:pPr>
    </w:p>
    <w:p w:rsidR="00F95D0A" w:rsidRDefault="00F95D0A" w:rsidP="00BD33A5">
      <w:pPr>
        <w:jc w:val="center"/>
        <w:rPr>
          <w:rFonts w:ascii="Times New Roman" w:hAnsi="Times New Roman"/>
          <w:b/>
          <w:noProof/>
        </w:rPr>
      </w:pPr>
    </w:p>
    <w:p w:rsidR="009810FE" w:rsidRDefault="009810FE" w:rsidP="00BD33A5">
      <w:pPr>
        <w:jc w:val="center"/>
        <w:rPr>
          <w:rFonts w:ascii="Times New Roman" w:hAnsi="Times New Roman"/>
          <w:b/>
          <w:noProof/>
        </w:rPr>
      </w:pPr>
    </w:p>
    <w:p w:rsidR="009810FE" w:rsidRDefault="009810FE" w:rsidP="00BD33A5">
      <w:pPr>
        <w:jc w:val="center"/>
        <w:rPr>
          <w:rFonts w:ascii="Times New Roman" w:hAnsi="Times New Roman"/>
          <w:b/>
          <w:noProof/>
        </w:rPr>
      </w:pPr>
    </w:p>
    <w:p w:rsidR="009810FE" w:rsidRDefault="009810FE" w:rsidP="00BD33A5">
      <w:pPr>
        <w:jc w:val="center"/>
        <w:rPr>
          <w:rFonts w:ascii="Times New Roman" w:hAnsi="Times New Roman"/>
          <w:b/>
          <w:noProof/>
        </w:rPr>
      </w:pPr>
    </w:p>
    <w:p w:rsidR="009810FE" w:rsidRDefault="009810FE" w:rsidP="00BD33A5">
      <w:pPr>
        <w:jc w:val="center"/>
        <w:rPr>
          <w:rFonts w:ascii="Times New Roman" w:hAnsi="Times New Roman"/>
          <w:b/>
          <w:noProof/>
        </w:rPr>
      </w:pPr>
    </w:p>
    <w:p w:rsidR="004F2C66" w:rsidRDefault="004F2C66" w:rsidP="00BD33A5">
      <w:pPr>
        <w:jc w:val="center"/>
        <w:rPr>
          <w:rFonts w:ascii="Times New Roman" w:hAnsi="Times New Roman"/>
          <w:b/>
          <w:noProof/>
        </w:rPr>
      </w:pPr>
    </w:p>
    <w:p w:rsidR="000040C4" w:rsidRPr="00875709" w:rsidRDefault="000040C4" w:rsidP="000040C4">
      <w:pPr>
        <w:jc w:val="center"/>
        <w:rPr>
          <w:rFonts w:ascii="Times New Roman" w:hAnsi="Times New Roman"/>
          <w:b/>
          <w:noProof/>
          <w:color w:val="000000"/>
        </w:rPr>
      </w:pPr>
      <w:r w:rsidRPr="00875709">
        <w:rPr>
          <w:rFonts w:ascii="Times New Roman" w:hAnsi="Times New Roman"/>
          <w:b/>
          <w:noProof/>
          <w:color w:val="000000"/>
        </w:rPr>
        <w:t>Схема водного объекта с границами рыбоводного участка № 3</w:t>
      </w:r>
    </w:p>
    <w:p w:rsidR="000040C4" w:rsidRPr="00875709" w:rsidRDefault="000040C4" w:rsidP="000040C4">
      <w:pPr>
        <w:jc w:val="center"/>
        <w:rPr>
          <w:rFonts w:ascii="Times New Roman" w:hAnsi="Times New Roman"/>
          <w:b/>
          <w:noProof/>
          <w:color w:val="000000"/>
        </w:rPr>
      </w:pPr>
      <w:r w:rsidRPr="00875709">
        <w:rPr>
          <w:rFonts w:ascii="Times New Roman" w:hAnsi="Times New Roman"/>
          <w:b/>
          <w:noProof/>
          <w:color w:val="000000"/>
        </w:rPr>
        <w:t xml:space="preserve"> Водохранилище Миатлинской ГЭС (с. Старое Зубутли), Казбековский район</w:t>
      </w:r>
    </w:p>
    <w:p w:rsidR="00407390" w:rsidRDefault="000040C4" w:rsidP="000040C4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color w:val="000000"/>
          <w:lang w:eastAsia="ru-RU"/>
        </w:rPr>
        <w:drawing>
          <wp:inline distT="0" distB="0" distL="0" distR="0">
            <wp:extent cx="6096000" cy="3962400"/>
            <wp:effectExtent l="19050" t="0" r="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390" w:rsidRDefault="00407390" w:rsidP="00036F24">
      <w:pPr>
        <w:jc w:val="center"/>
        <w:rPr>
          <w:rFonts w:ascii="Times New Roman" w:hAnsi="Times New Roman"/>
          <w:sz w:val="24"/>
          <w:szCs w:val="24"/>
        </w:rPr>
      </w:pPr>
    </w:p>
    <w:p w:rsidR="00407390" w:rsidRDefault="00407390" w:rsidP="00036F24">
      <w:pPr>
        <w:jc w:val="center"/>
        <w:rPr>
          <w:rFonts w:ascii="Times New Roman" w:hAnsi="Times New Roman"/>
          <w:sz w:val="24"/>
          <w:szCs w:val="24"/>
        </w:rPr>
      </w:pPr>
    </w:p>
    <w:p w:rsidR="00407390" w:rsidRDefault="00407390" w:rsidP="00036F24">
      <w:pPr>
        <w:jc w:val="center"/>
        <w:rPr>
          <w:rFonts w:ascii="Times New Roman" w:hAnsi="Times New Roman"/>
          <w:sz w:val="24"/>
          <w:szCs w:val="24"/>
        </w:rPr>
      </w:pPr>
    </w:p>
    <w:p w:rsidR="00407390" w:rsidRDefault="00407390" w:rsidP="00036F24">
      <w:pPr>
        <w:jc w:val="center"/>
        <w:rPr>
          <w:rFonts w:ascii="Times New Roman" w:hAnsi="Times New Roman"/>
          <w:sz w:val="24"/>
          <w:szCs w:val="24"/>
        </w:rPr>
      </w:pPr>
    </w:p>
    <w:p w:rsidR="00407390" w:rsidRDefault="00407390" w:rsidP="00036F24">
      <w:pPr>
        <w:jc w:val="center"/>
        <w:rPr>
          <w:rFonts w:ascii="Times New Roman" w:hAnsi="Times New Roman"/>
          <w:sz w:val="24"/>
          <w:szCs w:val="24"/>
        </w:rPr>
      </w:pPr>
    </w:p>
    <w:p w:rsidR="00407390" w:rsidRDefault="00407390" w:rsidP="00036F24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7D6627" w:rsidRDefault="007D6627" w:rsidP="00036F24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7D6627" w:rsidRDefault="007D6627" w:rsidP="00036F24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7D6627" w:rsidRPr="007D6627" w:rsidRDefault="007D6627" w:rsidP="00036F24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746FC" w:rsidRPr="00190629" w:rsidRDefault="001746FC" w:rsidP="001746FC">
      <w:pPr>
        <w:pStyle w:val="a7"/>
        <w:spacing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342075" w:rsidRPr="0035002B" w:rsidRDefault="00342075" w:rsidP="00342075">
      <w:pPr>
        <w:jc w:val="center"/>
        <w:rPr>
          <w:rFonts w:ascii="Times New Roman" w:hAnsi="Times New Roman"/>
          <w:b/>
          <w:sz w:val="24"/>
          <w:szCs w:val="24"/>
        </w:rPr>
      </w:pPr>
    </w:p>
    <w:p w:rsidR="00342075" w:rsidRDefault="00342075" w:rsidP="00342075">
      <w:pPr>
        <w:rPr>
          <w:rFonts w:ascii="Times New Roman" w:hAnsi="Times New Roman"/>
          <w:sz w:val="24"/>
          <w:szCs w:val="24"/>
        </w:rPr>
      </w:pPr>
    </w:p>
    <w:p w:rsidR="00F95D0A" w:rsidRDefault="00F95D0A" w:rsidP="00342075">
      <w:pPr>
        <w:rPr>
          <w:rFonts w:ascii="Times New Roman" w:hAnsi="Times New Roman"/>
          <w:sz w:val="24"/>
          <w:szCs w:val="24"/>
        </w:rPr>
      </w:pPr>
    </w:p>
    <w:p w:rsidR="000040C4" w:rsidRPr="006A13EA" w:rsidRDefault="000040C4" w:rsidP="00342075">
      <w:pPr>
        <w:rPr>
          <w:rFonts w:ascii="Times New Roman" w:hAnsi="Times New Roman"/>
          <w:sz w:val="24"/>
          <w:szCs w:val="24"/>
        </w:rPr>
      </w:pPr>
    </w:p>
    <w:p w:rsidR="000040C4" w:rsidRPr="00AC3B48" w:rsidRDefault="000040C4" w:rsidP="000040C4">
      <w:pPr>
        <w:jc w:val="center"/>
        <w:rPr>
          <w:rFonts w:ascii="Times New Roman" w:hAnsi="Times New Roman"/>
          <w:b/>
          <w:noProof/>
          <w:color w:val="000000" w:themeColor="text1"/>
        </w:rPr>
      </w:pPr>
      <w:r w:rsidRPr="00AC3B48">
        <w:rPr>
          <w:rFonts w:ascii="Times New Roman" w:hAnsi="Times New Roman"/>
          <w:b/>
          <w:noProof/>
          <w:color w:val="000000" w:themeColor="text1"/>
        </w:rPr>
        <w:t>Схема водного объекта с гр</w:t>
      </w:r>
      <w:r>
        <w:rPr>
          <w:rFonts w:ascii="Times New Roman" w:hAnsi="Times New Roman"/>
          <w:b/>
          <w:noProof/>
          <w:color w:val="000000" w:themeColor="text1"/>
        </w:rPr>
        <w:t>аницами рыбоводного участка № 4</w:t>
      </w:r>
    </w:p>
    <w:p w:rsidR="000040C4" w:rsidRPr="00AC3B48" w:rsidRDefault="000040C4" w:rsidP="000040C4">
      <w:pPr>
        <w:jc w:val="center"/>
        <w:rPr>
          <w:rFonts w:ascii="Times New Roman" w:hAnsi="Times New Roman"/>
          <w:b/>
          <w:noProof/>
          <w:color w:val="000000" w:themeColor="text1"/>
        </w:rPr>
      </w:pPr>
      <w:r w:rsidRPr="00AC3B48">
        <w:rPr>
          <w:rFonts w:ascii="Times New Roman" w:hAnsi="Times New Roman"/>
          <w:b/>
          <w:noProof/>
          <w:color w:val="000000" w:themeColor="text1"/>
        </w:rPr>
        <w:t>Русло реки Сулак (с. Миатли, Казбековский район)</w:t>
      </w:r>
    </w:p>
    <w:p w:rsidR="000040C4" w:rsidRPr="00AC3B48" w:rsidRDefault="000040C4" w:rsidP="000040C4">
      <w:pPr>
        <w:jc w:val="center"/>
        <w:rPr>
          <w:rFonts w:ascii="Times New Roman" w:hAnsi="Times New Roman"/>
          <w:b/>
          <w:noProof/>
          <w:color w:val="000000" w:themeColor="text1"/>
        </w:rPr>
      </w:pPr>
    </w:p>
    <w:p w:rsidR="000040C4" w:rsidRPr="00AC3B48" w:rsidRDefault="000040C4" w:rsidP="000040C4">
      <w:pPr>
        <w:rPr>
          <w:color w:val="000000" w:themeColor="text1"/>
        </w:rPr>
      </w:pPr>
      <w:r w:rsidRPr="00AC3B48">
        <w:rPr>
          <w:noProof/>
          <w:color w:val="000000" w:themeColor="text1"/>
          <w:lang w:eastAsia="ru-RU"/>
        </w:rPr>
        <w:drawing>
          <wp:inline distT="0" distB="0" distL="0" distR="0">
            <wp:extent cx="6162675" cy="3437811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792" cy="344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0C4" w:rsidRPr="00AC3B48" w:rsidRDefault="000040C4" w:rsidP="000040C4">
      <w:pPr>
        <w:rPr>
          <w:color w:val="000000" w:themeColor="text1"/>
        </w:rPr>
      </w:pPr>
    </w:p>
    <w:p w:rsidR="00342075" w:rsidRDefault="00342075" w:rsidP="0084042F">
      <w:pPr>
        <w:jc w:val="center"/>
        <w:rPr>
          <w:rFonts w:ascii="Times New Roman" w:hAnsi="Times New Roman"/>
          <w:b/>
          <w:sz w:val="24"/>
          <w:szCs w:val="24"/>
        </w:rPr>
      </w:pPr>
    </w:p>
    <w:p w:rsidR="007D6627" w:rsidRDefault="007D6627" w:rsidP="00190629">
      <w:pPr>
        <w:rPr>
          <w:noProof/>
          <w:lang w:val="en-US" w:eastAsia="ru-RU"/>
        </w:rPr>
      </w:pPr>
    </w:p>
    <w:p w:rsidR="007D6627" w:rsidRDefault="007D6627" w:rsidP="00190629">
      <w:pPr>
        <w:rPr>
          <w:noProof/>
          <w:lang w:val="en-US" w:eastAsia="ru-RU"/>
        </w:rPr>
      </w:pPr>
    </w:p>
    <w:p w:rsidR="007D6627" w:rsidRDefault="007D6627" w:rsidP="00190629">
      <w:pPr>
        <w:rPr>
          <w:noProof/>
          <w:lang w:eastAsia="ru-RU"/>
        </w:rPr>
      </w:pPr>
    </w:p>
    <w:p w:rsidR="000040C4" w:rsidRDefault="000040C4" w:rsidP="00190629">
      <w:pPr>
        <w:rPr>
          <w:noProof/>
          <w:lang w:eastAsia="ru-RU"/>
        </w:rPr>
      </w:pPr>
    </w:p>
    <w:p w:rsidR="000040C4" w:rsidRDefault="000040C4" w:rsidP="00190629">
      <w:pPr>
        <w:rPr>
          <w:noProof/>
          <w:lang w:eastAsia="ru-RU"/>
        </w:rPr>
      </w:pPr>
    </w:p>
    <w:p w:rsidR="000040C4" w:rsidRDefault="000040C4" w:rsidP="00190629">
      <w:pPr>
        <w:rPr>
          <w:noProof/>
          <w:lang w:eastAsia="ru-RU"/>
        </w:rPr>
      </w:pPr>
    </w:p>
    <w:p w:rsidR="000040C4" w:rsidRDefault="000040C4" w:rsidP="00190629">
      <w:pPr>
        <w:rPr>
          <w:noProof/>
          <w:lang w:eastAsia="ru-RU"/>
        </w:rPr>
      </w:pPr>
    </w:p>
    <w:p w:rsidR="000040C4" w:rsidRDefault="000040C4" w:rsidP="00190629">
      <w:pPr>
        <w:rPr>
          <w:noProof/>
          <w:lang w:eastAsia="ru-RU"/>
        </w:rPr>
      </w:pPr>
    </w:p>
    <w:p w:rsidR="000040C4" w:rsidRDefault="000040C4" w:rsidP="00190629">
      <w:pPr>
        <w:rPr>
          <w:noProof/>
          <w:lang w:eastAsia="ru-RU"/>
        </w:rPr>
      </w:pPr>
    </w:p>
    <w:p w:rsidR="000040C4" w:rsidRDefault="000040C4" w:rsidP="00190629">
      <w:pPr>
        <w:rPr>
          <w:noProof/>
          <w:lang w:eastAsia="ru-RU"/>
        </w:rPr>
      </w:pPr>
    </w:p>
    <w:p w:rsidR="000040C4" w:rsidRDefault="000040C4" w:rsidP="00190629">
      <w:pPr>
        <w:rPr>
          <w:noProof/>
          <w:lang w:eastAsia="ru-RU"/>
        </w:rPr>
      </w:pPr>
    </w:p>
    <w:p w:rsidR="000040C4" w:rsidRPr="000040C4" w:rsidRDefault="000040C4" w:rsidP="00190629">
      <w:pPr>
        <w:rPr>
          <w:noProof/>
          <w:lang w:eastAsia="ru-RU"/>
        </w:rPr>
      </w:pPr>
    </w:p>
    <w:p w:rsidR="007D6627" w:rsidRPr="007D6627" w:rsidRDefault="007D6627" w:rsidP="00190629">
      <w:pPr>
        <w:rPr>
          <w:noProof/>
          <w:lang w:val="en-US" w:eastAsia="ru-RU"/>
        </w:rPr>
      </w:pPr>
    </w:p>
    <w:p w:rsidR="00220AC0" w:rsidRPr="00883213" w:rsidRDefault="00220AC0" w:rsidP="00220AC0">
      <w:pPr>
        <w:jc w:val="center"/>
        <w:rPr>
          <w:rFonts w:ascii="Times New Roman" w:hAnsi="Times New Roman"/>
          <w:b/>
          <w:noProof/>
          <w:color w:val="000000" w:themeColor="text1"/>
          <w:sz w:val="24"/>
          <w:szCs w:val="24"/>
        </w:rPr>
      </w:pPr>
      <w:r w:rsidRPr="00883213">
        <w:rPr>
          <w:rFonts w:ascii="Times New Roman" w:hAnsi="Times New Roman"/>
          <w:b/>
          <w:noProof/>
          <w:color w:val="000000" w:themeColor="text1"/>
          <w:sz w:val="24"/>
          <w:szCs w:val="24"/>
        </w:rPr>
        <w:t xml:space="preserve">Схема водного объекта с границами </w:t>
      </w: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t>рыбоводного участка № 5</w:t>
      </w:r>
    </w:p>
    <w:p w:rsidR="00220AC0" w:rsidRDefault="00220AC0" w:rsidP="00220AC0">
      <w:pPr>
        <w:jc w:val="center"/>
        <w:rPr>
          <w:rFonts w:ascii="Times New Roman" w:hAnsi="Times New Roman"/>
          <w:b/>
          <w:sz w:val="24"/>
          <w:szCs w:val="24"/>
        </w:rPr>
      </w:pPr>
      <w:r w:rsidRPr="00A317E7">
        <w:rPr>
          <w:rFonts w:ascii="Times New Roman" w:hAnsi="Times New Roman"/>
          <w:b/>
          <w:sz w:val="24"/>
          <w:szCs w:val="24"/>
        </w:rPr>
        <w:t xml:space="preserve">Республика Дагестан, </w:t>
      </w:r>
      <w:proofErr w:type="spellStart"/>
      <w:r w:rsidRPr="00A317E7">
        <w:rPr>
          <w:rFonts w:ascii="Times New Roman" w:hAnsi="Times New Roman"/>
          <w:b/>
          <w:sz w:val="24"/>
          <w:szCs w:val="24"/>
        </w:rPr>
        <w:t>Хунзахский</w:t>
      </w:r>
      <w:proofErr w:type="spellEnd"/>
      <w:r w:rsidRPr="00A317E7">
        <w:rPr>
          <w:rFonts w:ascii="Times New Roman" w:hAnsi="Times New Roman"/>
          <w:b/>
          <w:sz w:val="24"/>
          <w:szCs w:val="24"/>
        </w:rPr>
        <w:t xml:space="preserve"> район, </w:t>
      </w:r>
      <w:proofErr w:type="spellStart"/>
      <w:r w:rsidRPr="00A317E7">
        <w:rPr>
          <w:rFonts w:ascii="Times New Roman" w:hAnsi="Times New Roman"/>
          <w:b/>
          <w:sz w:val="24"/>
          <w:szCs w:val="24"/>
        </w:rPr>
        <w:t>Гоцатлинское</w:t>
      </w:r>
      <w:proofErr w:type="spellEnd"/>
      <w:r w:rsidRPr="00A317E7">
        <w:rPr>
          <w:rFonts w:ascii="Times New Roman" w:hAnsi="Times New Roman"/>
          <w:b/>
          <w:sz w:val="24"/>
          <w:szCs w:val="24"/>
        </w:rPr>
        <w:t xml:space="preserve"> водохранилище.</w:t>
      </w:r>
      <w:r w:rsidRPr="00AC7031">
        <w:rPr>
          <w:rFonts w:ascii="Times New Roman" w:hAnsi="Times New Roman"/>
          <w:b/>
          <w:sz w:val="24"/>
          <w:szCs w:val="24"/>
        </w:rPr>
        <w:t xml:space="preserve"> </w:t>
      </w:r>
    </w:p>
    <w:p w:rsidR="00770CAB" w:rsidRDefault="00770CAB" w:rsidP="007D6627">
      <w:pPr>
        <w:jc w:val="center"/>
        <w:rPr>
          <w:rFonts w:ascii="Times New Roman" w:hAnsi="Times New Roman"/>
          <w:b/>
          <w:sz w:val="24"/>
          <w:szCs w:val="24"/>
        </w:rPr>
      </w:pPr>
    </w:p>
    <w:p w:rsidR="000040C4" w:rsidRDefault="000040C4" w:rsidP="007D6627">
      <w:pPr>
        <w:jc w:val="center"/>
        <w:rPr>
          <w:rFonts w:ascii="Times New Roman" w:hAnsi="Times New Roman"/>
          <w:b/>
          <w:sz w:val="24"/>
          <w:szCs w:val="24"/>
        </w:rPr>
      </w:pPr>
    </w:p>
    <w:p w:rsidR="000040C4" w:rsidRPr="00871E3B" w:rsidRDefault="000040C4" w:rsidP="00871E3B">
      <w:pPr>
        <w:rPr>
          <w:rFonts w:ascii="Times New Roman" w:hAnsi="Times New Roman"/>
          <w:b/>
          <w:sz w:val="24"/>
          <w:szCs w:val="24"/>
        </w:rPr>
      </w:pPr>
    </w:p>
    <w:p w:rsidR="000040C4" w:rsidRDefault="000040C4" w:rsidP="007D6627">
      <w:pPr>
        <w:jc w:val="center"/>
        <w:rPr>
          <w:rFonts w:ascii="Times New Roman" w:hAnsi="Times New Roman"/>
          <w:b/>
          <w:sz w:val="24"/>
          <w:szCs w:val="24"/>
        </w:rPr>
      </w:pPr>
    </w:p>
    <w:p w:rsidR="007D6627" w:rsidRDefault="00770CAB" w:rsidP="007D6627">
      <w:pPr>
        <w:jc w:val="center"/>
        <w:rPr>
          <w:rFonts w:asciiTheme="minorHAnsi" w:hAnsiTheme="minorHAnsi" w:cstheme="minorBidi"/>
          <w:color w:val="000000" w:themeColor="text1"/>
        </w:rPr>
      </w:pPr>
      <w:r w:rsidRPr="00770CAB">
        <w:rPr>
          <w:rFonts w:asciiTheme="minorHAnsi" w:hAnsiTheme="minorHAnsi" w:cstheme="minorBidi"/>
          <w:noProof/>
          <w:color w:val="000000" w:themeColor="text1"/>
          <w:lang w:eastAsia="ru-RU"/>
        </w:rPr>
        <w:drawing>
          <wp:inline distT="0" distB="0" distL="0" distR="0">
            <wp:extent cx="4495800" cy="2767914"/>
            <wp:effectExtent l="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860" cy="276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170" w:rsidRPr="009C6792" w:rsidRDefault="00930170" w:rsidP="00930170">
      <w:pPr>
        <w:jc w:val="center"/>
        <w:rPr>
          <w:rFonts w:ascii="Times New Roman" w:hAnsi="Times New Roman"/>
          <w:b/>
          <w:noProof/>
        </w:rPr>
      </w:pPr>
    </w:p>
    <w:p w:rsidR="00770CAB" w:rsidRDefault="00770CAB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770CAB" w:rsidRDefault="00770CAB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770CAB" w:rsidRDefault="00770CAB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770CAB" w:rsidRDefault="00770CAB" w:rsidP="0010552A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220AC0" w:rsidRPr="00883213" w:rsidRDefault="00220AC0" w:rsidP="00220AC0">
      <w:pPr>
        <w:jc w:val="center"/>
        <w:rPr>
          <w:rFonts w:ascii="Times New Roman" w:hAnsi="Times New Roman"/>
          <w:b/>
          <w:noProof/>
          <w:color w:val="000000" w:themeColor="text1"/>
          <w:sz w:val="24"/>
          <w:szCs w:val="24"/>
        </w:rPr>
      </w:pPr>
      <w:r w:rsidRPr="00883213">
        <w:rPr>
          <w:rFonts w:ascii="Times New Roman" w:hAnsi="Times New Roman"/>
          <w:b/>
          <w:noProof/>
          <w:color w:val="000000" w:themeColor="text1"/>
          <w:sz w:val="24"/>
          <w:szCs w:val="24"/>
        </w:rPr>
        <w:t>Схема водного объекта с г</w:t>
      </w: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t>раницами рыбоводного участка № 6</w:t>
      </w:r>
    </w:p>
    <w:p w:rsidR="00220AC0" w:rsidRDefault="00220AC0" w:rsidP="00220AC0">
      <w:pPr>
        <w:jc w:val="center"/>
        <w:rPr>
          <w:rFonts w:ascii="Times New Roman" w:hAnsi="Times New Roman"/>
          <w:b/>
          <w:sz w:val="24"/>
          <w:szCs w:val="24"/>
        </w:rPr>
      </w:pPr>
      <w:r w:rsidRPr="0010505F">
        <w:rPr>
          <w:rFonts w:ascii="Times New Roman" w:hAnsi="Times New Roman"/>
          <w:b/>
          <w:sz w:val="24"/>
          <w:szCs w:val="24"/>
        </w:rPr>
        <w:t xml:space="preserve">Республика Дагестан, </w:t>
      </w:r>
      <w:proofErr w:type="spellStart"/>
      <w:r w:rsidRPr="0010505F">
        <w:rPr>
          <w:rFonts w:ascii="Times New Roman" w:hAnsi="Times New Roman"/>
          <w:b/>
          <w:sz w:val="24"/>
          <w:szCs w:val="24"/>
        </w:rPr>
        <w:t>Казбековский</w:t>
      </w:r>
      <w:proofErr w:type="spellEnd"/>
      <w:r w:rsidRPr="0010505F">
        <w:rPr>
          <w:rFonts w:ascii="Times New Roman" w:hAnsi="Times New Roman"/>
          <w:b/>
          <w:sz w:val="24"/>
          <w:szCs w:val="24"/>
        </w:rPr>
        <w:t xml:space="preserve"> район, </w:t>
      </w:r>
      <w:proofErr w:type="spellStart"/>
      <w:r w:rsidRPr="0010505F">
        <w:rPr>
          <w:rFonts w:ascii="Times New Roman" w:hAnsi="Times New Roman"/>
          <w:b/>
          <w:sz w:val="24"/>
          <w:szCs w:val="24"/>
        </w:rPr>
        <w:t>Миатлинское</w:t>
      </w:r>
      <w:proofErr w:type="spellEnd"/>
      <w:r w:rsidRPr="0010505F">
        <w:rPr>
          <w:rFonts w:ascii="Times New Roman" w:hAnsi="Times New Roman"/>
          <w:b/>
          <w:sz w:val="24"/>
          <w:szCs w:val="24"/>
        </w:rPr>
        <w:t xml:space="preserve"> водохранилище или участок реки, расположенное не далеко от въезда в село старое </w:t>
      </w:r>
      <w:proofErr w:type="spellStart"/>
      <w:r w:rsidRPr="0010505F">
        <w:rPr>
          <w:rFonts w:ascii="Times New Roman" w:hAnsi="Times New Roman"/>
          <w:b/>
          <w:sz w:val="24"/>
          <w:szCs w:val="24"/>
        </w:rPr>
        <w:t>Зубутли</w:t>
      </w:r>
      <w:proofErr w:type="spellEnd"/>
      <w:r w:rsidRPr="0010505F">
        <w:rPr>
          <w:rFonts w:ascii="Times New Roman" w:hAnsi="Times New Roman"/>
          <w:b/>
          <w:sz w:val="24"/>
          <w:szCs w:val="24"/>
        </w:rPr>
        <w:t xml:space="preserve">, </w:t>
      </w:r>
      <w:proofErr w:type="spellStart"/>
      <w:r w:rsidRPr="0010505F">
        <w:rPr>
          <w:rFonts w:ascii="Times New Roman" w:hAnsi="Times New Roman"/>
          <w:b/>
          <w:sz w:val="24"/>
          <w:szCs w:val="24"/>
        </w:rPr>
        <w:t>Казбековского</w:t>
      </w:r>
      <w:proofErr w:type="spellEnd"/>
      <w:r w:rsidRPr="0010505F">
        <w:rPr>
          <w:rFonts w:ascii="Times New Roman" w:hAnsi="Times New Roman"/>
          <w:b/>
          <w:sz w:val="24"/>
          <w:szCs w:val="24"/>
        </w:rPr>
        <w:t xml:space="preserve"> района</w:t>
      </w:r>
    </w:p>
    <w:p w:rsidR="00770CAB" w:rsidRDefault="00770CAB" w:rsidP="00770CAB">
      <w:pPr>
        <w:jc w:val="center"/>
        <w:rPr>
          <w:rFonts w:ascii="Times New Roman" w:hAnsi="Times New Roman"/>
          <w:b/>
          <w:sz w:val="24"/>
          <w:szCs w:val="24"/>
        </w:rPr>
      </w:pPr>
    </w:p>
    <w:p w:rsidR="00770CAB" w:rsidRDefault="00770CAB" w:rsidP="00770CAB">
      <w:pPr>
        <w:jc w:val="center"/>
        <w:rPr>
          <w:rFonts w:asciiTheme="minorHAnsi" w:hAnsiTheme="minorHAnsi" w:cstheme="minorBidi"/>
          <w:color w:val="000000" w:themeColor="text1"/>
        </w:rPr>
      </w:pPr>
      <w:r w:rsidRPr="00770CAB">
        <w:rPr>
          <w:rFonts w:asciiTheme="minorHAnsi" w:hAnsiTheme="minorHAnsi" w:cstheme="minorBidi"/>
          <w:noProof/>
          <w:color w:val="000000" w:themeColor="text1"/>
          <w:lang w:eastAsia="ru-RU"/>
        </w:rPr>
        <w:drawing>
          <wp:inline distT="0" distB="0" distL="0" distR="0">
            <wp:extent cx="3473450" cy="2585961"/>
            <wp:effectExtent l="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826" cy="258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CAB" w:rsidRDefault="00770CAB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B51451" w:rsidRPr="009C6792" w:rsidRDefault="00B51451" w:rsidP="00770CAB">
      <w:pPr>
        <w:jc w:val="center"/>
        <w:rPr>
          <w:rFonts w:ascii="Times New Roman" w:hAnsi="Times New Roman"/>
          <w:b/>
          <w:noProof/>
        </w:rPr>
      </w:pPr>
    </w:p>
    <w:p w:rsidR="00770CAB" w:rsidRPr="006A13EA" w:rsidRDefault="00770CAB" w:rsidP="00770CAB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sz w:val="24"/>
          <w:szCs w:val="24"/>
        </w:rPr>
        <w:t>5</w:t>
      </w:r>
      <w:r w:rsidRPr="006A13EA">
        <w:rPr>
          <w:rFonts w:ascii="Times New Roman" w:hAnsi="Times New Roman"/>
          <w:b/>
          <w:sz w:val="24"/>
          <w:szCs w:val="24"/>
        </w:rPr>
        <w:t xml:space="preserve">. </w:t>
      </w:r>
      <w:r w:rsidRPr="006A13EA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Срок договора в соответствии с частью 5 статьи 9 Федерального закона "Об </w:t>
      </w:r>
      <w:proofErr w:type="spellStart"/>
      <w:r w:rsidRPr="006A13EA">
        <w:rPr>
          <w:rFonts w:ascii="Times New Roman" w:hAnsi="Times New Roman"/>
          <w:b/>
          <w:sz w:val="24"/>
          <w:szCs w:val="24"/>
          <w:shd w:val="clear" w:color="auto" w:fill="FFFFFF"/>
        </w:rPr>
        <w:t>аквакультуре</w:t>
      </w:r>
      <w:proofErr w:type="spellEnd"/>
      <w:r w:rsidRPr="006A13EA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(рыбоводстве) и о внесении изменений в отдельные законодательные акты Российской Федерации".</w:t>
      </w:r>
    </w:p>
    <w:p w:rsidR="00770CAB" w:rsidRPr="005C49F5" w:rsidRDefault="00770CAB" w:rsidP="00770CAB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color w:val="FF0000"/>
          <w:sz w:val="24"/>
          <w:szCs w:val="24"/>
          <w:shd w:val="clear" w:color="auto" w:fill="FFFFFF"/>
        </w:rPr>
      </w:pPr>
      <w:r w:rsidRPr="006A13EA">
        <w:rPr>
          <w:rFonts w:ascii="Times New Roman" w:hAnsi="Times New Roman"/>
          <w:sz w:val="24"/>
          <w:szCs w:val="24"/>
          <w:shd w:val="clear" w:color="auto" w:fill="FFFFFF"/>
        </w:rPr>
        <w:t xml:space="preserve">Договор пользования рыбоводным участком будет заключен с победителем аукциона </w:t>
      </w:r>
      <w:r w:rsidRPr="00E250E0">
        <w:rPr>
          <w:rFonts w:ascii="Times New Roman" w:hAnsi="Times New Roman"/>
          <w:b/>
          <w:sz w:val="24"/>
          <w:szCs w:val="24"/>
          <w:shd w:val="clear" w:color="auto" w:fill="FFFFFF"/>
        </w:rPr>
        <w:t>электронной форме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сроком на </w:t>
      </w:r>
      <w:r w:rsidRPr="005C49F5">
        <w:rPr>
          <w:rFonts w:ascii="Times New Roman" w:hAnsi="Times New Roman"/>
          <w:color w:val="FF0000"/>
          <w:sz w:val="24"/>
          <w:szCs w:val="24"/>
          <w:shd w:val="clear" w:color="auto" w:fill="FFFFFF"/>
        </w:rPr>
        <w:t>25 (двадцать пять) лет.</w:t>
      </w:r>
    </w:p>
    <w:p w:rsidR="00770CAB" w:rsidRPr="00855CEB" w:rsidRDefault="00770CAB" w:rsidP="00770CAB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b/>
          <w:sz w:val="24"/>
          <w:szCs w:val="24"/>
        </w:rPr>
      </w:pPr>
    </w:p>
    <w:p w:rsidR="00770CAB" w:rsidRPr="006A13EA" w:rsidRDefault="00770CAB" w:rsidP="00770CAB">
      <w:pPr>
        <w:shd w:val="clear" w:color="auto" w:fill="FFFFFF"/>
        <w:spacing w:after="0" w:line="264" w:lineRule="exact"/>
        <w:ind w:right="5"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6</w:t>
      </w:r>
      <w:r w:rsidRPr="006A13EA">
        <w:rPr>
          <w:rFonts w:ascii="Times New Roman" w:hAnsi="Times New Roman"/>
          <w:b/>
          <w:sz w:val="24"/>
          <w:szCs w:val="24"/>
        </w:rPr>
        <w:t xml:space="preserve">. </w:t>
      </w:r>
      <w:r>
        <w:rPr>
          <w:rFonts w:ascii="Times New Roman" w:hAnsi="Times New Roman"/>
          <w:b/>
          <w:sz w:val="24"/>
          <w:szCs w:val="24"/>
        </w:rPr>
        <w:t>Д</w:t>
      </w:r>
      <w:r w:rsidRPr="006A13EA">
        <w:rPr>
          <w:rFonts w:ascii="Times New Roman" w:hAnsi="Times New Roman"/>
          <w:b/>
          <w:sz w:val="24"/>
          <w:szCs w:val="24"/>
        </w:rPr>
        <w:t>ата, время начала и окончания срока подачи заявок об участии в аукционе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250E0">
        <w:rPr>
          <w:rFonts w:ascii="Times New Roman" w:hAnsi="Times New Roman"/>
          <w:b/>
          <w:sz w:val="24"/>
          <w:szCs w:val="24"/>
          <w:shd w:val="clear" w:color="auto" w:fill="FFFFFF"/>
        </w:rPr>
        <w:t>электронной форме</w:t>
      </w:r>
      <w:r w:rsidRPr="006A13EA">
        <w:rPr>
          <w:rFonts w:ascii="Times New Roman" w:hAnsi="Times New Roman"/>
          <w:b/>
          <w:sz w:val="24"/>
          <w:szCs w:val="24"/>
        </w:rPr>
        <w:t>.</w:t>
      </w:r>
    </w:p>
    <w:p w:rsidR="00770CAB" w:rsidRPr="00531CA3" w:rsidRDefault="00770CAB" w:rsidP="00770CAB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b/>
          <w:color w:val="C00000"/>
          <w:sz w:val="24"/>
          <w:szCs w:val="24"/>
        </w:rPr>
      </w:pPr>
      <w:r w:rsidRPr="00531CA3">
        <w:rPr>
          <w:rFonts w:ascii="Times New Roman" w:hAnsi="Times New Roman"/>
          <w:color w:val="C00000"/>
          <w:sz w:val="24"/>
          <w:szCs w:val="24"/>
        </w:rPr>
        <w:t>Дата, время начала срока подачи заявок: 10:00 (в</w:t>
      </w:r>
      <w:r w:rsidR="00485C4C">
        <w:rPr>
          <w:rFonts w:ascii="Times New Roman" w:hAnsi="Times New Roman"/>
          <w:color w:val="C00000"/>
          <w:sz w:val="24"/>
          <w:szCs w:val="24"/>
        </w:rPr>
        <w:t>ремя московское)   15.01</w:t>
      </w:r>
      <w:r>
        <w:rPr>
          <w:rFonts w:ascii="Times New Roman" w:hAnsi="Times New Roman"/>
          <w:color w:val="C00000"/>
          <w:sz w:val="24"/>
          <w:szCs w:val="24"/>
        </w:rPr>
        <w:t>.202</w:t>
      </w:r>
      <w:r w:rsidR="00485C4C">
        <w:rPr>
          <w:rFonts w:ascii="Times New Roman" w:hAnsi="Times New Roman"/>
          <w:color w:val="C00000"/>
          <w:sz w:val="24"/>
          <w:szCs w:val="24"/>
        </w:rPr>
        <w:t>5</w:t>
      </w:r>
      <w:r w:rsidRPr="00531CA3">
        <w:rPr>
          <w:rFonts w:ascii="Times New Roman" w:hAnsi="Times New Roman"/>
          <w:color w:val="C00000"/>
          <w:sz w:val="24"/>
          <w:szCs w:val="24"/>
        </w:rPr>
        <w:t xml:space="preserve"> г.</w:t>
      </w:r>
    </w:p>
    <w:p w:rsidR="00770CAB" w:rsidRPr="00531CA3" w:rsidRDefault="00770CAB" w:rsidP="00770CAB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b/>
          <w:color w:val="C00000"/>
          <w:sz w:val="24"/>
          <w:szCs w:val="24"/>
          <w:u w:val="single"/>
        </w:rPr>
      </w:pPr>
      <w:r w:rsidRPr="00531CA3">
        <w:rPr>
          <w:rFonts w:ascii="Times New Roman" w:hAnsi="Times New Roman"/>
          <w:color w:val="C00000"/>
          <w:sz w:val="24"/>
          <w:szCs w:val="24"/>
        </w:rPr>
        <w:t>Дата, время окончания срока подачи заявок: 11:00</w:t>
      </w:r>
      <w:r w:rsidR="00485C4C">
        <w:rPr>
          <w:rFonts w:ascii="Times New Roman" w:hAnsi="Times New Roman"/>
          <w:color w:val="C00000"/>
          <w:sz w:val="24"/>
          <w:szCs w:val="24"/>
        </w:rPr>
        <w:t xml:space="preserve"> (время московское) 17.02</w:t>
      </w:r>
      <w:r w:rsidR="00752DE5">
        <w:rPr>
          <w:rFonts w:ascii="Times New Roman" w:hAnsi="Times New Roman"/>
          <w:color w:val="C00000"/>
          <w:sz w:val="24"/>
          <w:szCs w:val="24"/>
        </w:rPr>
        <w:t>. 2025</w:t>
      </w:r>
      <w:r w:rsidRPr="00531CA3">
        <w:rPr>
          <w:rFonts w:ascii="Times New Roman" w:hAnsi="Times New Roman"/>
          <w:color w:val="C00000"/>
          <w:sz w:val="24"/>
          <w:szCs w:val="24"/>
        </w:rPr>
        <w:t xml:space="preserve"> г.</w:t>
      </w:r>
    </w:p>
    <w:p w:rsidR="00770CAB" w:rsidRDefault="00770CAB" w:rsidP="00770CAB">
      <w:pPr>
        <w:keepNext/>
        <w:widowControl w:val="0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color w:val="C00000"/>
          <w:sz w:val="24"/>
          <w:szCs w:val="24"/>
        </w:rPr>
      </w:pPr>
    </w:p>
    <w:p w:rsidR="00770CAB" w:rsidRPr="008D2BFE" w:rsidRDefault="00770CAB" w:rsidP="00770CAB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C00000"/>
          <w:sz w:val="24"/>
          <w:szCs w:val="24"/>
        </w:rPr>
      </w:pPr>
      <w:r w:rsidRPr="00531CA3">
        <w:rPr>
          <w:rFonts w:ascii="Times New Roman" w:hAnsi="Times New Roman"/>
          <w:b/>
          <w:color w:val="C00000"/>
          <w:sz w:val="24"/>
          <w:szCs w:val="24"/>
        </w:rPr>
        <w:t xml:space="preserve"> </w:t>
      </w:r>
    </w:p>
    <w:p w:rsidR="00770CAB" w:rsidRPr="008D2BFE" w:rsidRDefault="00770CAB" w:rsidP="00770CAB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8D2BFE">
        <w:rPr>
          <w:rFonts w:ascii="Times New Roman" w:hAnsi="Times New Roman"/>
          <w:sz w:val="24"/>
          <w:szCs w:val="24"/>
          <w:shd w:val="clear" w:color="auto" w:fill="FFFFFF"/>
        </w:rPr>
        <w:t xml:space="preserve">         </w:t>
      </w:r>
      <w:r w:rsidRPr="008D2BFE">
        <w:rPr>
          <w:rFonts w:ascii="Times New Roman" w:hAnsi="Times New Roman"/>
          <w:b/>
          <w:sz w:val="24"/>
          <w:szCs w:val="24"/>
          <w:shd w:val="clear" w:color="auto" w:fill="FFFFFF"/>
        </w:rPr>
        <w:t>7.</w:t>
      </w:r>
      <w:r w:rsidRPr="008D2BFE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8D2BFE">
        <w:rPr>
          <w:rFonts w:ascii="Times New Roman" w:hAnsi="Times New Roman"/>
          <w:b/>
          <w:sz w:val="24"/>
          <w:szCs w:val="24"/>
          <w:shd w:val="clear" w:color="auto" w:fill="FFFFFF"/>
        </w:rPr>
        <w:t>Дата и время подачи предложений о цене предмета аукциона в электронной форме.</w:t>
      </w:r>
    </w:p>
    <w:p w:rsidR="00770CAB" w:rsidRDefault="00770CAB" w:rsidP="00770CAB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  <w:r w:rsidRPr="0022345F">
        <w:rPr>
          <w:rFonts w:ascii="Times New Roman" w:hAnsi="Times New Roman"/>
          <w:b/>
          <w:color w:val="C00000"/>
          <w:sz w:val="24"/>
          <w:szCs w:val="24"/>
        </w:rPr>
        <w:t xml:space="preserve">        </w:t>
      </w:r>
      <w:r w:rsidRPr="003A1F99">
        <w:rPr>
          <w:rFonts w:ascii="Times New Roman" w:hAnsi="Times New Roman"/>
          <w:sz w:val="24"/>
          <w:szCs w:val="24"/>
        </w:rPr>
        <w:t>Ход проведения процедуры подачи предложений о цене фиксируется оператором электронной площадки в электронном журнале, который направляется организатору аукциона в электронной форме в течение одного часа с момента завершения приема предложений о цене.</w:t>
      </w:r>
      <w:r>
        <w:rPr>
          <w:rFonts w:ascii="Times New Roman" w:hAnsi="Times New Roman"/>
          <w:sz w:val="24"/>
          <w:szCs w:val="24"/>
        </w:rPr>
        <w:t xml:space="preserve"> Дата и время проведения  аукциона в электронной  форме:  </w:t>
      </w:r>
      <w:r w:rsidR="008F05BD">
        <w:rPr>
          <w:rFonts w:ascii="Times New Roman" w:hAnsi="Times New Roman"/>
          <w:color w:val="FF0000"/>
          <w:sz w:val="24"/>
          <w:szCs w:val="24"/>
        </w:rPr>
        <w:t>24</w:t>
      </w:r>
      <w:r w:rsidR="00D725B7">
        <w:rPr>
          <w:rFonts w:ascii="Times New Roman" w:hAnsi="Times New Roman"/>
          <w:color w:val="FF0000"/>
          <w:sz w:val="24"/>
          <w:szCs w:val="24"/>
        </w:rPr>
        <w:t>.02</w:t>
      </w:r>
      <w:r w:rsidR="00752DE5">
        <w:rPr>
          <w:rFonts w:ascii="Times New Roman" w:hAnsi="Times New Roman"/>
          <w:color w:val="FF0000"/>
          <w:sz w:val="24"/>
          <w:szCs w:val="24"/>
        </w:rPr>
        <w:t>.2025</w:t>
      </w:r>
      <w:r w:rsidRPr="00201A65">
        <w:rPr>
          <w:rFonts w:ascii="Times New Roman" w:hAnsi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г.</w:t>
      </w:r>
      <w:r w:rsidR="00752DE5">
        <w:rPr>
          <w:rFonts w:ascii="Times New Roman" w:hAnsi="Times New Roman"/>
          <w:color w:val="FF0000"/>
          <w:sz w:val="24"/>
          <w:szCs w:val="24"/>
        </w:rPr>
        <w:t xml:space="preserve"> 11:00 (время московское) 2025</w:t>
      </w:r>
      <w:r w:rsidRPr="005C49F5">
        <w:rPr>
          <w:rFonts w:ascii="Times New Roman" w:hAnsi="Times New Roman"/>
          <w:color w:val="FF0000"/>
          <w:sz w:val="24"/>
          <w:szCs w:val="24"/>
        </w:rPr>
        <w:t xml:space="preserve"> г.</w:t>
      </w:r>
    </w:p>
    <w:p w:rsidR="00770CAB" w:rsidRDefault="00770CAB" w:rsidP="00770CAB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B51451" w:rsidRDefault="00B51451" w:rsidP="00770CAB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1C16CE" w:rsidRDefault="001C16CE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761574" w:rsidRDefault="00761574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8.</w:t>
      </w:r>
      <w:r w:rsidRPr="006A13EA">
        <w:rPr>
          <w:rFonts w:ascii="Times New Roman" w:hAnsi="Times New Roman"/>
          <w:b/>
          <w:sz w:val="24"/>
          <w:szCs w:val="24"/>
        </w:rPr>
        <w:t xml:space="preserve"> Начальная цена предмета аукциона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250E0">
        <w:rPr>
          <w:rFonts w:ascii="Times New Roman" w:hAnsi="Times New Roman"/>
          <w:b/>
          <w:sz w:val="24"/>
          <w:szCs w:val="24"/>
          <w:shd w:val="clear" w:color="auto" w:fill="FFFFFF"/>
        </w:rPr>
        <w:t>электронной форме</w:t>
      </w:r>
      <w:r>
        <w:rPr>
          <w:rFonts w:ascii="Times New Roman" w:hAnsi="Times New Roman"/>
          <w:b/>
          <w:sz w:val="24"/>
          <w:szCs w:val="24"/>
        </w:rPr>
        <w:t xml:space="preserve">, </w:t>
      </w:r>
      <w:r w:rsidRPr="006A13EA">
        <w:rPr>
          <w:rFonts w:ascii="Times New Roman" w:hAnsi="Times New Roman"/>
          <w:b/>
          <w:sz w:val="24"/>
          <w:szCs w:val="24"/>
        </w:rPr>
        <w:t xml:space="preserve">а также </w:t>
      </w:r>
      <w:r>
        <w:rPr>
          <w:rFonts w:ascii="Times New Roman" w:hAnsi="Times New Roman"/>
          <w:b/>
          <w:sz w:val="24"/>
          <w:szCs w:val="24"/>
        </w:rPr>
        <w:t>«шаг аукциона»;</w:t>
      </w:r>
    </w:p>
    <w:p w:rsidR="00761574" w:rsidRDefault="00761574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6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09"/>
        <w:gridCol w:w="2596"/>
        <w:gridCol w:w="2947"/>
      </w:tblGrid>
      <w:tr w:rsidR="00E365F9" w:rsidRPr="00F10EFA" w:rsidTr="001C16CE">
        <w:trPr>
          <w:trHeight w:val="262"/>
          <w:jc w:val="center"/>
        </w:trPr>
        <w:tc>
          <w:tcPr>
            <w:tcW w:w="1009" w:type="dxa"/>
            <w:shd w:val="clear" w:color="auto" w:fill="auto"/>
            <w:vAlign w:val="center"/>
            <w:hideMark/>
          </w:tcPr>
          <w:p w:rsidR="00E365F9" w:rsidRPr="00F10EFA" w:rsidRDefault="00E365F9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>№ лота</w:t>
            </w:r>
          </w:p>
        </w:tc>
        <w:tc>
          <w:tcPr>
            <w:tcW w:w="2596" w:type="dxa"/>
            <w:shd w:val="clear" w:color="auto" w:fill="auto"/>
            <w:vAlign w:val="center"/>
            <w:hideMark/>
          </w:tcPr>
          <w:p w:rsidR="00E365F9" w:rsidRPr="00F10EFA" w:rsidRDefault="00E365F9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Начальная цена предмета аукциона </w:t>
            </w:r>
            <w:r w:rsidRPr="00F10EFA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электронной форме</w:t>
            </w: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(НЦПА) (руб.)</w:t>
            </w:r>
          </w:p>
        </w:tc>
        <w:tc>
          <w:tcPr>
            <w:tcW w:w="2947" w:type="dxa"/>
            <w:shd w:val="clear" w:color="auto" w:fill="auto"/>
            <w:vAlign w:val="center"/>
            <w:hideMark/>
          </w:tcPr>
          <w:p w:rsidR="00E365F9" w:rsidRPr="00F10EFA" w:rsidRDefault="00E365F9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>«Шаг аукциона» (руб.)</w:t>
            </w:r>
          </w:p>
          <w:p w:rsidR="00E365F9" w:rsidRPr="00F10EFA" w:rsidRDefault="00E365F9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>(5 процентов НЦПА)</w:t>
            </w:r>
          </w:p>
        </w:tc>
      </w:tr>
      <w:tr w:rsidR="00E365F9" w:rsidRPr="00F10EFA" w:rsidTr="001C16CE">
        <w:trPr>
          <w:trHeight w:val="88"/>
          <w:jc w:val="center"/>
        </w:trPr>
        <w:tc>
          <w:tcPr>
            <w:tcW w:w="1009" w:type="dxa"/>
            <w:shd w:val="clear" w:color="auto" w:fill="auto"/>
            <w:noWrap/>
            <w:vAlign w:val="center"/>
          </w:tcPr>
          <w:p w:rsidR="00E365F9" w:rsidRPr="00F10EFA" w:rsidRDefault="001C16CE" w:rsidP="001C16CE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>1</w:t>
            </w:r>
            <w:r w:rsidR="00E365F9"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>.</w:t>
            </w:r>
          </w:p>
        </w:tc>
        <w:tc>
          <w:tcPr>
            <w:tcW w:w="2596" w:type="dxa"/>
            <w:shd w:val="clear" w:color="000000" w:fill="FFFFFF"/>
            <w:noWrap/>
            <w:vAlign w:val="center"/>
          </w:tcPr>
          <w:p w:rsidR="00E365F9" w:rsidRPr="001E10D6" w:rsidRDefault="001E10D6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ind w:firstLine="540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60 240,0</w:t>
            </w:r>
          </w:p>
        </w:tc>
        <w:tc>
          <w:tcPr>
            <w:tcW w:w="2947" w:type="dxa"/>
            <w:shd w:val="clear" w:color="000000" w:fill="FFFFFF"/>
            <w:noWrap/>
            <w:vAlign w:val="center"/>
          </w:tcPr>
          <w:p w:rsidR="00E365F9" w:rsidRPr="00F10EFA" w:rsidRDefault="001E10D6" w:rsidP="007173AE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3 012,0</w:t>
            </w:r>
          </w:p>
        </w:tc>
      </w:tr>
      <w:tr w:rsidR="00E365F9" w:rsidRPr="00F10EFA" w:rsidTr="001C16CE">
        <w:trPr>
          <w:trHeight w:val="235"/>
          <w:jc w:val="center"/>
        </w:trPr>
        <w:tc>
          <w:tcPr>
            <w:tcW w:w="1009" w:type="dxa"/>
            <w:shd w:val="clear" w:color="auto" w:fill="auto"/>
            <w:noWrap/>
            <w:vAlign w:val="center"/>
            <w:hideMark/>
          </w:tcPr>
          <w:p w:rsidR="00E365F9" w:rsidRPr="00F10EFA" w:rsidRDefault="00E365F9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  <w:lang w:val="en-US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  <w:lang w:val="en-US"/>
              </w:rPr>
              <w:t>2.</w:t>
            </w:r>
          </w:p>
        </w:tc>
        <w:tc>
          <w:tcPr>
            <w:tcW w:w="2596" w:type="dxa"/>
            <w:shd w:val="clear" w:color="000000" w:fill="FFFFFF"/>
            <w:noWrap/>
            <w:vAlign w:val="center"/>
            <w:hideMark/>
          </w:tcPr>
          <w:p w:rsidR="00E365F9" w:rsidRPr="00F10EFA" w:rsidRDefault="00311AB9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</w:t>
            </w:r>
            <w:r w:rsidR="001E10D6">
              <w:rPr>
                <w:rFonts w:ascii="Times New Roman" w:hAnsi="Times New Roman"/>
                <w:color w:val="FF0000"/>
                <w:sz w:val="24"/>
                <w:szCs w:val="24"/>
              </w:rPr>
              <w:t>60 560,0</w:t>
            </w:r>
          </w:p>
        </w:tc>
        <w:tc>
          <w:tcPr>
            <w:tcW w:w="2947" w:type="dxa"/>
            <w:shd w:val="clear" w:color="000000" w:fill="FFFFFF"/>
            <w:noWrap/>
            <w:vAlign w:val="center"/>
            <w:hideMark/>
          </w:tcPr>
          <w:p w:rsidR="00E365F9" w:rsidRPr="00F10EFA" w:rsidRDefault="001E10D6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3 028,0</w:t>
            </w:r>
          </w:p>
        </w:tc>
      </w:tr>
      <w:tr w:rsidR="001C16CE" w:rsidRPr="00F10EFA" w:rsidTr="001C16CE">
        <w:trPr>
          <w:trHeight w:val="235"/>
          <w:jc w:val="center"/>
        </w:trPr>
        <w:tc>
          <w:tcPr>
            <w:tcW w:w="1009" w:type="dxa"/>
            <w:shd w:val="clear" w:color="auto" w:fill="auto"/>
            <w:noWrap/>
            <w:vAlign w:val="center"/>
            <w:hideMark/>
          </w:tcPr>
          <w:p w:rsidR="001C16CE" w:rsidRPr="00F10EFA" w:rsidRDefault="001C16CE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  <w:t>3.</w:t>
            </w:r>
          </w:p>
        </w:tc>
        <w:tc>
          <w:tcPr>
            <w:tcW w:w="2596" w:type="dxa"/>
            <w:shd w:val="clear" w:color="000000" w:fill="FFFFFF"/>
            <w:noWrap/>
            <w:vAlign w:val="center"/>
            <w:hideMark/>
          </w:tcPr>
          <w:p w:rsidR="001C16CE" w:rsidRPr="00F10EFA" w:rsidRDefault="00D97DCA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</w:t>
            </w:r>
            <w:r w:rsidR="001E10D6">
              <w:rPr>
                <w:rFonts w:ascii="Times New Roman" w:hAnsi="Times New Roman"/>
                <w:color w:val="FF0000"/>
                <w:sz w:val="24"/>
                <w:szCs w:val="24"/>
              </w:rPr>
              <w:t>23 419,0</w:t>
            </w:r>
          </w:p>
        </w:tc>
        <w:tc>
          <w:tcPr>
            <w:tcW w:w="2947" w:type="dxa"/>
            <w:shd w:val="clear" w:color="000000" w:fill="FFFFFF"/>
            <w:noWrap/>
            <w:vAlign w:val="center"/>
            <w:hideMark/>
          </w:tcPr>
          <w:p w:rsidR="001C16CE" w:rsidRPr="00F10EFA" w:rsidRDefault="001E10D6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1 171,0</w:t>
            </w:r>
          </w:p>
        </w:tc>
      </w:tr>
      <w:tr w:rsidR="001C16CE" w:rsidRPr="00F10EFA" w:rsidTr="001C16CE">
        <w:trPr>
          <w:trHeight w:val="235"/>
          <w:jc w:val="center"/>
        </w:trPr>
        <w:tc>
          <w:tcPr>
            <w:tcW w:w="1009" w:type="dxa"/>
            <w:shd w:val="clear" w:color="auto" w:fill="auto"/>
            <w:noWrap/>
            <w:vAlign w:val="center"/>
            <w:hideMark/>
          </w:tcPr>
          <w:p w:rsidR="001C16CE" w:rsidRPr="00F10EFA" w:rsidRDefault="001C16CE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  <w:t>4.</w:t>
            </w:r>
          </w:p>
        </w:tc>
        <w:tc>
          <w:tcPr>
            <w:tcW w:w="2596" w:type="dxa"/>
            <w:shd w:val="clear" w:color="000000" w:fill="FFFFFF"/>
            <w:noWrap/>
            <w:vAlign w:val="center"/>
            <w:hideMark/>
          </w:tcPr>
          <w:p w:rsidR="001C16CE" w:rsidRPr="00F10EFA" w:rsidRDefault="006D78FC" w:rsidP="004D18F0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</w:t>
            </w:r>
            <w:r w:rsidR="00266E86">
              <w:rPr>
                <w:rFonts w:ascii="Times New Roman" w:hAnsi="Times New Roman"/>
                <w:color w:val="FF0000"/>
                <w:sz w:val="24"/>
                <w:szCs w:val="24"/>
              </w:rPr>
              <w:t>5 51</w:t>
            </w:r>
            <w:r w:rsidR="001E10D6">
              <w:rPr>
                <w:rFonts w:ascii="Times New Roman" w:hAnsi="Times New Roman"/>
                <w:color w:val="FF0000"/>
                <w:sz w:val="24"/>
                <w:szCs w:val="24"/>
              </w:rPr>
              <w:t>0,0</w:t>
            </w:r>
          </w:p>
        </w:tc>
        <w:tc>
          <w:tcPr>
            <w:tcW w:w="2947" w:type="dxa"/>
            <w:shd w:val="clear" w:color="000000" w:fill="FFFFFF"/>
            <w:noWrap/>
            <w:vAlign w:val="center"/>
            <w:hideMark/>
          </w:tcPr>
          <w:p w:rsidR="001C16CE" w:rsidRPr="00F10EFA" w:rsidRDefault="004D18F0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266E86">
              <w:rPr>
                <w:rFonts w:ascii="Times New Roman" w:hAnsi="Times New Roman"/>
                <w:color w:val="FF0000"/>
                <w:sz w:val="24"/>
                <w:szCs w:val="24"/>
              </w:rPr>
              <w:t>275</w:t>
            </w:r>
            <w:r w:rsidR="001E10D6">
              <w:rPr>
                <w:rFonts w:ascii="Times New Roman" w:hAnsi="Times New Roman"/>
                <w:color w:val="FF0000"/>
                <w:sz w:val="24"/>
                <w:szCs w:val="24"/>
              </w:rPr>
              <w:t>,0</w:t>
            </w:r>
          </w:p>
        </w:tc>
      </w:tr>
      <w:tr w:rsidR="0042780E" w:rsidRPr="00F10EFA" w:rsidTr="001C16CE">
        <w:trPr>
          <w:trHeight w:val="235"/>
          <w:jc w:val="center"/>
        </w:trPr>
        <w:tc>
          <w:tcPr>
            <w:tcW w:w="1009" w:type="dxa"/>
            <w:shd w:val="clear" w:color="auto" w:fill="auto"/>
            <w:noWrap/>
            <w:vAlign w:val="center"/>
            <w:hideMark/>
          </w:tcPr>
          <w:p w:rsidR="0042780E" w:rsidRPr="00F10EFA" w:rsidRDefault="0042780E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  <w:t>5.</w:t>
            </w:r>
          </w:p>
        </w:tc>
        <w:tc>
          <w:tcPr>
            <w:tcW w:w="2596" w:type="dxa"/>
            <w:shd w:val="clear" w:color="000000" w:fill="FFFFFF"/>
            <w:noWrap/>
            <w:vAlign w:val="center"/>
            <w:hideMark/>
          </w:tcPr>
          <w:p w:rsidR="0042780E" w:rsidRPr="00F10EFA" w:rsidRDefault="00637B48" w:rsidP="004D18F0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</w:t>
            </w:r>
            <w:r w:rsidR="001E10D6">
              <w:rPr>
                <w:rFonts w:ascii="Times New Roman" w:hAnsi="Times New Roman"/>
                <w:color w:val="FF0000"/>
                <w:sz w:val="24"/>
                <w:szCs w:val="24"/>
              </w:rPr>
              <w:t>8 610,0</w:t>
            </w:r>
          </w:p>
        </w:tc>
        <w:tc>
          <w:tcPr>
            <w:tcW w:w="2947" w:type="dxa"/>
            <w:shd w:val="clear" w:color="000000" w:fill="FFFFFF"/>
            <w:noWrap/>
            <w:vAlign w:val="center"/>
            <w:hideMark/>
          </w:tcPr>
          <w:p w:rsidR="0042780E" w:rsidRPr="00F10EFA" w:rsidRDefault="001E10D6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430,0</w:t>
            </w:r>
          </w:p>
        </w:tc>
      </w:tr>
      <w:tr w:rsidR="0034267D" w:rsidRPr="00F10EFA" w:rsidTr="001C16CE">
        <w:trPr>
          <w:trHeight w:val="235"/>
          <w:jc w:val="center"/>
        </w:trPr>
        <w:tc>
          <w:tcPr>
            <w:tcW w:w="1009" w:type="dxa"/>
            <w:shd w:val="clear" w:color="auto" w:fill="auto"/>
            <w:noWrap/>
            <w:vAlign w:val="center"/>
            <w:hideMark/>
          </w:tcPr>
          <w:p w:rsidR="0034267D" w:rsidRPr="00F10EFA" w:rsidRDefault="0034267D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  <w:t>6.</w:t>
            </w:r>
          </w:p>
        </w:tc>
        <w:tc>
          <w:tcPr>
            <w:tcW w:w="2596" w:type="dxa"/>
            <w:shd w:val="clear" w:color="000000" w:fill="FFFFFF"/>
            <w:noWrap/>
            <w:vAlign w:val="center"/>
            <w:hideMark/>
          </w:tcPr>
          <w:p w:rsidR="0034267D" w:rsidRPr="00F10EFA" w:rsidRDefault="001E10D6" w:rsidP="004D18F0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87 822,0</w:t>
            </w:r>
          </w:p>
        </w:tc>
        <w:tc>
          <w:tcPr>
            <w:tcW w:w="2947" w:type="dxa"/>
            <w:shd w:val="clear" w:color="000000" w:fill="FFFFFF"/>
            <w:noWrap/>
            <w:vAlign w:val="center"/>
            <w:hideMark/>
          </w:tcPr>
          <w:p w:rsidR="0034267D" w:rsidRPr="00F10EFA" w:rsidRDefault="001E10D6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4 391,0</w:t>
            </w:r>
          </w:p>
        </w:tc>
      </w:tr>
    </w:tbl>
    <w:p w:rsidR="00761574" w:rsidRPr="001C16CE" w:rsidRDefault="009C26E6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6A13EA">
        <w:rPr>
          <w:rFonts w:ascii="Times New Roman" w:hAnsi="Times New Roman"/>
          <w:sz w:val="24"/>
          <w:szCs w:val="24"/>
          <w:shd w:val="clear" w:color="auto" w:fill="FFFFFF"/>
        </w:rPr>
        <w:t xml:space="preserve">      </w:t>
      </w:r>
    </w:p>
    <w:p w:rsidR="001C16CE" w:rsidRDefault="001C16CE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1C16CE" w:rsidRDefault="001C16CE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1C16CE" w:rsidRDefault="001C16CE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1C16CE" w:rsidRDefault="001C16CE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761574" w:rsidRDefault="0062541C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9.</w:t>
      </w:r>
      <w:r w:rsidR="005663F1">
        <w:rPr>
          <w:rFonts w:ascii="Times New Roman" w:hAnsi="Times New Roman"/>
          <w:b/>
          <w:sz w:val="24"/>
          <w:szCs w:val="24"/>
        </w:rPr>
        <w:t xml:space="preserve"> Р</w:t>
      </w:r>
      <w:r w:rsidR="00761574" w:rsidRPr="006A13EA">
        <w:rPr>
          <w:rFonts w:ascii="Times New Roman" w:hAnsi="Times New Roman"/>
          <w:b/>
          <w:sz w:val="24"/>
          <w:szCs w:val="24"/>
        </w:rPr>
        <w:t xml:space="preserve">азмер задатка, </w:t>
      </w:r>
      <w:r w:rsidR="005663F1">
        <w:rPr>
          <w:rFonts w:ascii="Times New Roman" w:hAnsi="Times New Roman"/>
          <w:b/>
          <w:sz w:val="24"/>
          <w:szCs w:val="24"/>
        </w:rPr>
        <w:t xml:space="preserve">а также </w:t>
      </w:r>
      <w:r w:rsidR="00761574" w:rsidRPr="006A13EA">
        <w:rPr>
          <w:rFonts w:ascii="Times New Roman" w:hAnsi="Times New Roman"/>
          <w:b/>
          <w:sz w:val="24"/>
          <w:szCs w:val="24"/>
        </w:rPr>
        <w:t>порядок его внесения и возврата</w:t>
      </w:r>
      <w:r w:rsidR="005663F1">
        <w:rPr>
          <w:rFonts w:ascii="Times New Roman" w:hAnsi="Times New Roman"/>
          <w:b/>
          <w:sz w:val="24"/>
          <w:szCs w:val="24"/>
        </w:rPr>
        <w:t>;</w:t>
      </w:r>
      <w:r w:rsidR="00761574" w:rsidRPr="006A13EA">
        <w:rPr>
          <w:rFonts w:ascii="Times New Roman" w:hAnsi="Times New Roman"/>
          <w:b/>
          <w:sz w:val="24"/>
          <w:szCs w:val="24"/>
        </w:rPr>
        <w:t xml:space="preserve"> </w:t>
      </w:r>
    </w:p>
    <w:p w:rsidR="00761574" w:rsidRPr="006A13EA" w:rsidRDefault="00761574" w:rsidP="00761574">
      <w:pPr>
        <w:keepNext/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37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91"/>
        <w:gridCol w:w="2410"/>
      </w:tblGrid>
      <w:tr w:rsidR="00B15448" w:rsidRPr="00F10EFA" w:rsidTr="00B15448">
        <w:trPr>
          <w:trHeight w:val="262"/>
          <w:jc w:val="center"/>
        </w:trPr>
        <w:tc>
          <w:tcPr>
            <w:tcW w:w="1291" w:type="dxa"/>
            <w:shd w:val="clear" w:color="auto" w:fill="auto"/>
            <w:vAlign w:val="center"/>
            <w:hideMark/>
          </w:tcPr>
          <w:p w:rsidR="00B15448" w:rsidRPr="00F10EFA" w:rsidRDefault="00B15448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>№ лота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:rsidR="00B15448" w:rsidRPr="00F10EFA" w:rsidRDefault="00B15448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>Размер задатка    (руб.) 40 процентов     НЦПА</w:t>
            </w:r>
          </w:p>
        </w:tc>
      </w:tr>
      <w:tr w:rsidR="00B15448" w:rsidRPr="00F10EFA" w:rsidTr="00B15448">
        <w:trPr>
          <w:trHeight w:val="88"/>
          <w:jc w:val="center"/>
        </w:trPr>
        <w:tc>
          <w:tcPr>
            <w:tcW w:w="1291" w:type="dxa"/>
            <w:shd w:val="clear" w:color="auto" w:fill="auto"/>
            <w:noWrap/>
            <w:vAlign w:val="center"/>
          </w:tcPr>
          <w:p w:rsidR="00B15448" w:rsidRPr="00F10EFA" w:rsidRDefault="00B15448" w:rsidP="001C16CE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>1.</w:t>
            </w:r>
          </w:p>
        </w:tc>
        <w:tc>
          <w:tcPr>
            <w:tcW w:w="2410" w:type="dxa"/>
            <w:shd w:val="clear" w:color="000000" w:fill="FFFFFF"/>
            <w:noWrap/>
            <w:vAlign w:val="center"/>
          </w:tcPr>
          <w:p w:rsidR="00B15448" w:rsidRPr="00F10EFA" w:rsidRDefault="001E10D6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ind w:firstLine="540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24 096,0</w:t>
            </w:r>
          </w:p>
        </w:tc>
      </w:tr>
      <w:tr w:rsidR="00B15448" w:rsidRPr="00F10EFA" w:rsidTr="00B15448">
        <w:trPr>
          <w:trHeight w:val="235"/>
          <w:jc w:val="center"/>
        </w:trPr>
        <w:tc>
          <w:tcPr>
            <w:tcW w:w="1291" w:type="dxa"/>
            <w:shd w:val="clear" w:color="auto" w:fill="auto"/>
            <w:noWrap/>
            <w:vAlign w:val="center"/>
            <w:hideMark/>
          </w:tcPr>
          <w:p w:rsidR="00B15448" w:rsidRPr="00F10EFA" w:rsidRDefault="00B15448" w:rsidP="001C16CE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  <w:lang w:val="en-US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  <w:lang w:val="en-US"/>
              </w:rPr>
              <w:t>2.</w:t>
            </w:r>
          </w:p>
        </w:tc>
        <w:tc>
          <w:tcPr>
            <w:tcW w:w="2410" w:type="dxa"/>
            <w:shd w:val="clear" w:color="000000" w:fill="FFFFFF"/>
            <w:noWrap/>
            <w:vAlign w:val="center"/>
            <w:hideMark/>
          </w:tcPr>
          <w:p w:rsidR="00B15448" w:rsidRPr="00F10EFA" w:rsidRDefault="00311AB9" w:rsidP="001C16CE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</w:t>
            </w:r>
            <w:r w:rsidR="001E10D6">
              <w:rPr>
                <w:rFonts w:ascii="Times New Roman" w:hAnsi="Times New Roman"/>
                <w:color w:val="FF0000"/>
                <w:sz w:val="24"/>
                <w:szCs w:val="24"/>
              </w:rPr>
              <w:t>24 224,0</w:t>
            </w:r>
          </w:p>
        </w:tc>
      </w:tr>
      <w:tr w:rsidR="001C16CE" w:rsidRPr="00F10EFA" w:rsidTr="00B15448">
        <w:trPr>
          <w:trHeight w:val="235"/>
          <w:jc w:val="center"/>
        </w:trPr>
        <w:tc>
          <w:tcPr>
            <w:tcW w:w="1291" w:type="dxa"/>
            <w:shd w:val="clear" w:color="auto" w:fill="auto"/>
            <w:noWrap/>
            <w:vAlign w:val="center"/>
            <w:hideMark/>
          </w:tcPr>
          <w:p w:rsidR="001C16CE" w:rsidRPr="00F10EFA" w:rsidRDefault="001C16CE" w:rsidP="001C16CE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  <w:t>3.</w:t>
            </w:r>
          </w:p>
        </w:tc>
        <w:tc>
          <w:tcPr>
            <w:tcW w:w="2410" w:type="dxa"/>
            <w:shd w:val="clear" w:color="000000" w:fill="FFFFFF"/>
            <w:noWrap/>
            <w:vAlign w:val="center"/>
            <w:hideMark/>
          </w:tcPr>
          <w:p w:rsidR="001C16CE" w:rsidRPr="00F10EFA" w:rsidRDefault="008B7C48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</w:t>
            </w:r>
            <w:r w:rsidR="001E10D6">
              <w:rPr>
                <w:rFonts w:ascii="Times New Roman" w:hAnsi="Times New Roman"/>
                <w:color w:val="FF0000"/>
                <w:sz w:val="24"/>
                <w:szCs w:val="24"/>
              </w:rPr>
              <w:t>9 367,0</w:t>
            </w:r>
          </w:p>
        </w:tc>
      </w:tr>
      <w:tr w:rsidR="001C16CE" w:rsidRPr="00F10EFA" w:rsidTr="00B15448">
        <w:trPr>
          <w:trHeight w:val="235"/>
          <w:jc w:val="center"/>
        </w:trPr>
        <w:tc>
          <w:tcPr>
            <w:tcW w:w="1291" w:type="dxa"/>
            <w:shd w:val="clear" w:color="auto" w:fill="auto"/>
            <w:noWrap/>
            <w:vAlign w:val="center"/>
            <w:hideMark/>
          </w:tcPr>
          <w:p w:rsidR="001C16CE" w:rsidRPr="00F10EFA" w:rsidRDefault="001C16CE" w:rsidP="001C16CE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  <w:t>4.</w:t>
            </w:r>
          </w:p>
        </w:tc>
        <w:tc>
          <w:tcPr>
            <w:tcW w:w="2410" w:type="dxa"/>
            <w:shd w:val="clear" w:color="000000" w:fill="FFFFFF"/>
            <w:noWrap/>
            <w:vAlign w:val="center"/>
            <w:hideMark/>
          </w:tcPr>
          <w:p w:rsidR="001C16CE" w:rsidRPr="00F10EFA" w:rsidRDefault="000F0DB9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</w:t>
            </w:r>
            <w:r w:rsidR="00C25026"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1E10D6">
              <w:rPr>
                <w:rFonts w:ascii="Times New Roman" w:hAnsi="Times New Roman"/>
                <w:color w:val="FF0000"/>
                <w:sz w:val="24"/>
                <w:szCs w:val="24"/>
              </w:rPr>
              <w:t>2 204,0</w:t>
            </w:r>
          </w:p>
        </w:tc>
      </w:tr>
      <w:tr w:rsidR="0042780E" w:rsidRPr="00F10EFA" w:rsidTr="00B15448">
        <w:trPr>
          <w:trHeight w:val="235"/>
          <w:jc w:val="center"/>
        </w:trPr>
        <w:tc>
          <w:tcPr>
            <w:tcW w:w="1291" w:type="dxa"/>
            <w:shd w:val="clear" w:color="auto" w:fill="auto"/>
            <w:noWrap/>
            <w:vAlign w:val="center"/>
            <w:hideMark/>
          </w:tcPr>
          <w:p w:rsidR="0042780E" w:rsidRPr="00F10EFA" w:rsidRDefault="0042780E" w:rsidP="001C16CE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  <w:t>5.</w:t>
            </w:r>
          </w:p>
        </w:tc>
        <w:tc>
          <w:tcPr>
            <w:tcW w:w="2410" w:type="dxa"/>
            <w:shd w:val="clear" w:color="000000" w:fill="FFFFFF"/>
            <w:noWrap/>
            <w:vAlign w:val="center"/>
            <w:hideMark/>
          </w:tcPr>
          <w:p w:rsidR="0042780E" w:rsidRPr="00F10EFA" w:rsidRDefault="000F0DB9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</w:t>
            </w:r>
            <w:r w:rsidR="001E10D6">
              <w:rPr>
                <w:rFonts w:ascii="Times New Roman" w:hAnsi="Times New Roman"/>
                <w:color w:val="FF0000"/>
                <w:sz w:val="24"/>
                <w:szCs w:val="24"/>
              </w:rPr>
              <w:t>3 444,0</w:t>
            </w:r>
          </w:p>
        </w:tc>
      </w:tr>
      <w:tr w:rsidR="0034267D" w:rsidRPr="00F10EFA" w:rsidTr="00B15448">
        <w:trPr>
          <w:trHeight w:val="235"/>
          <w:jc w:val="center"/>
        </w:trPr>
        <w:tc>
          <w:tcPr>
            <w:tcW w:w="1291" w:type="dxa"/>
            <w:shd w:val="clear" w:color="auto" w:fill="auto"/>
            <w:noWrap/>
            <w:vAlign w:val="center"/>
            <w:hideMark/>
          </w:tcPr>
          <w:p w:rsidR="0034267D" w:rsidRPr="00F10EFA" w:rsidRDefault="0034267D" w:rsidP="001C16CE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F10EFA"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  <w:t>6.</w:t>
            </w:r>
          </w:p>
        </w:tc>
        <w:tc>
          <w:tcPr>
            <w:tcW w:w="2410" w:type="dxa"/>
            <w:shd w:val="clear" w:color="000000" w:fill="FFFFFF"/>
            <w:noWrap/>
            <w:vAlign w:val="center"/>
            <w:hideMark/>
          </w:tcPr>
          <w:p w:rsidR="0034267D" w:rsidRPr="00F10EFA" w:rsidRDefault="001E10D6" w:rsidP="005802CB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 35 129,0</w:t>
            </w:r>
          </w:p>
        </w:tc>
      </w:tr>
    </w:tbl>
    <w:p w:rsidR="00761574" w:rsidRDefault="00761574" w:rsidP="00761574">
      <w:pPr>
        <w:keepNext/>
        <w:widowControl w:val="0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84042F" w:rsidRPr="0080766C" w:rsidRDefault="0084042F" w:rsidP="00930170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sz w:val="24"/>
          <w:szCs w:val="24"/>
        </w:rPr>
      </w:pPr>
    </w:p>
    <w:p w:rsidR="00226FCE" w:rsidRPr="006A13EA" w:rsidRDefault="00226FCE" w:rsidP="00226FCE">
      <w:pPr>
        <w:keepNext/>
        <w:widowControl w:val="0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226FCE" w:rsidRPr="006A13EA" w:rsidRDefault="00226FCE" w:rsidP="00226FCE">
      <w:pPr>
        <w:keepNext/>
        <w:widowControl w:val="0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6A13EA">
        <w:rPr>
          <w:rFonts w:ascii="Times New Roman" w:hAnsi="Times New Roman"/>
          <w:b/>
          <w:sz w:val="24"/>
          <w:szCs w:val="24"/>
        </w:rPr>
        <w:t xml:space="preserve">                                  Порядок внесения заявителями задатка:</w:t>
      </w:r>
    </w:p>
    <w:p w:rsidR="00226FCE" w:rsidRPr="00074ED9" w:rsidRDefault="00226FCE" w:rsidP="00226FCE">
      <w:pPr>
        <w:keepNext/>
        <w:widowControl w:val="0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226FCE" w:rsidRPr="005C49F5" w:rsidRDefault="00226FCE" w:rsidP="00226FC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5C49F5">
        <w:rPr>
          <w:rFonts w:ascii="Times New Roman" w:hAnsi="Times New Roman"/>
          <w:sz w:val="24"/>
          <w:szCs w:val="24"/>
        </w:rPr>
        <w:t xml:space="preserve">       </w:t>
      </w:r>
      <w:r w:rsidRPr="005C49F5">
        <w:rPr>
          <w:rFonts w:ascii="Times New Roman" w:hAnsi="Times New Roman"/>
          <w:sz w:val="24"/>
          <w:szCs w:val="24"/>
          <w:lang w:eastAsia="ru-RU"/>
        </w:rPr>
        <w:t xml:space="preserve"> Задаток для участия в аукционах в электронной форме вносится участником аукциона в электронной форме только путем зачисления денежных средств на лицевой счет, открытый участнику аукциона в электронной форме оператором электронной площадки для учета проведения операций по обеспечению участия в аукционах в электронной форме.</w:t>
      </w:r>
    </w:p>
    <w:p w:rsidR="00226FCE" w:rsidRPr="00DC0C62" w:rsidRDefault="00226FCE" w:rsidP="00226FCE">
      <w:pPr>
        <w:autoSpaceDE w:val="0"/>
        <w:autoSpaceDN w:val="0"/>
        <w:adjustRightInd w:val="0"/>
        <w:spacing w:before="200" w:after="0" w:line="240" w:lineRule="auto"/>
        <w:ind w:firstLine="540"/>
        <w:jc w:val="both"/>
        <w:rPr>
          <w:rFonts w:ascii="Times New Roman" w:hAnsi="Times New Roman"/>
          <w:color w:val="C00000"/>
          <w:sz w:val="24"/>
          <w:szCs w:val="24"/>
          <w:lang w:eastAsia="ru-RU"/>
        </w:rPr>
      </w:pPr>
      <w:r w:rsidRPr="005C49F5">
        <w:rPr>
          <w:rFonts w:ascii="Times New Roman" w:hAnsi="Times New Roman"/>
          <w:sz w:val="24"/>
          <w:szCs w:val="24"/>
          <w:lang w:eastAsia="ru-RU"/>
        </w:rPr>
        <w:t>Размер вносимого участниками аукциона в электронной форме задатка определяется в соответствии с пунктом 84 настоящих Правил.</w:t>
      </w:r>
    </w:p>
    <w:p w:rsidR="0084042F" w:rsidRPr="00DC0C62" w:rsidRDefault="0084042F" w:rsidP="00226FCE">
      <w:pPr>
        <w:autoSpaceDE w:val="0"/>
        <w:autoSpaceDN w:val="0"/>
        <w:adjustRightInd w:val="0"/>
        <w:spacing w:before="200" w:after="0" w:line="240" w:lineRule="auto"/>
        <w:ind w:firstLine="540"/>
        <w:jc w:val="both"/>
        <w:rPr>
          <w:rFonts w:ascii="Times New Roman" w:hAnsi="Times New Roman"/>
          <w:color w:val="C00000"/>
          <w:sz w:val="24"/>
          <w:szCs w:val="24"/>
          <w:lang w:eastAsia="ru-RU"/>
        </w:rPr>
      </w:pPr>
    </w:p>
    <w:p w:rsidR="00226FCE" w:rsidRPr="00F20926" w:rsidRDefault="00226FCE" w:rsidP="00226FCE">
      <w:pPr>
        <w:keepNext/>
        <w:widowControl w:val="0"/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hAnsi="Times New Roman"/>
          <w:sz w:val="24"/>
          <w:szCs w:val="24"/>
        </w:rPr>
      </w:pPr>
    </w:p>
    <w:p w:rsidR="00226FCE" w:rsidRPr="006A13EA" w:rsidRDefault="00226FCE" w:rsidP="00226FCE">
      <w:pPr>
        <w:keepNext/>
        <w:widowControl w:val="0"/>
        <w:autoSpaceDE w:val="0"/>
        <w:autoSpaceDN w:val="0"/>
        <w:adjustRightInd w:val="0"/>
        <w:spacing w:after="0" w:line="240" w:lineRule="auto"/>
        <w:ind w:firstLine="540"/>
        <w:contextualSpacing/>
        <w:rPr>
          <w:rFonts w:ascii="Times New Roman" w:hAnsi="Times New Roman"/>
          <w:b/>
          <w:sz w:val="24"/>
          <w:szCs w:val="24"/>
        </w:rPr>
      </w:pPr>
      <w:r w:rsidRPr="006A13EA">
        <w:rPr>
          <w:rFonts w:ascii="Times New Roman" w:hAnsi="Times New Roman"/>
          <w:b/>
          <w:sz w:val="24"/>
          <w:szCs w:val="24"/>
        </w:rPr>
        <w:t xml:space="preserve">                                      Порядок возврата заявителям задатка:</w:t>
      </w:r>
    </w:p>
    <w:p w:rsidR="00226FCE" w:rsidRPr="006A13EA" w:rsidRDefault="00226FCE" w:rsidP="00226FCE">
      <w:pPr>
        <w:keepNext/>
        <w:widowControl w:val="0"/>
        <w:autoSpaceDE w:val="0"/>
        <w:autoSpaceDN w:val="0"/>
        <w:adjustRightInd w:val="0"/>
        <w:spacing w:after="0" w:line="240" w:lineRule="auto"/>
        <w:ind w:firstLine="540"/>
        <w:contextualSpacing/>
        <w:rPr>
          <w:rFonts w:ascii="Times New Roman" w:hAnsi="Times New Roman"/>
          <w:b/>
          <w:sz w:val="24"/>
          <w:szCs w:val="24"/>
        </w:rPr>
      </w:pPr>
    </w:p>
    <w:p w:rsidR="00226FCE" w:rsidRPr="005C49F5" w:rsidRDefault="00226FCE" w:rsidP="00B9358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5C49F5">
        <w:rPr>
          <w:rFonts w:ascii="Times New Roman" w:hAnsi="Times New Roman"/>
          <w:sz w:val="24"/>
          <w:szCs w:val="24"/>
          <w:lang w:eastAsia="ru-RU"/>
        </w:rPr>
        <w:t xml:space="preserve">Оператор электронной площадки обеспечивает возврат денежных средств участника аукциона в электронной форме, не признанного победителем аукциона в электронной форме, за исключением участника аукциона в электронной форме, занявшего 2-е место, заблокированных в размере задатка на лицевом счете электронной площадки, в течение 5 </w:t>
      </w:r>
      <w:r w:rsidRPr="005C49F5">
        <w:rPr>
          <w:rFonts w:ascii="Times New Roman" w:hAnsi="Times New Roman"/>
          <w:sz w:val="24"/>
          <w:szCs w:val="24"/>
          <w:lang w:eastAsia="ru-RU"/>
        </w:rPr>
        <w:lastRenderedPageBreak/>
        <w:t>рабочих дней со дня размещения организатором аукциона в электронной форме протокола аукциона в электронной форме на сайте электронной площадки.</w:t>
      </w:r>
      <w:proofErr w:type="gramEnd"/>
    </w:p>
    <w:p w:rsidR="00761574" w:rsidRPr="005C49F5" w:rsidRDefault="00226FCE" w:rsidP="00103CD9">
      <w:pPr>
        <w:autoSpaceDE w:val="0"/>
        <w:autoSpaceDN w:val="0"/>
        <w:adjustRightInd w:val="0"/>
        <w:spacing w:before="200"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5C49F5">
        <w:rPr>
          <w:rFonts w:ascii="Times New Roman" w:hAnsi="Times New Roman"/>
          <w:sz w:val="24"/>
          <w:szCs w:val="24"/>
          <w:lang w:eastAsia="ru-RU"/>
        </w:rPr>
        <w:t>Оператор электронной площадки обеспечивает разблокировку денежных средств победителя аукциона в электронной форме и участника аукциона в электронной форме, занявшего 2-е место, заблокированных в размере задатка на лицевом счете электронной площадки, в течение 5 рабочих дней со дня размещения организатором аукциона в электронной форме на официальном сайте и сайте электронной площадки уведомления о заключении договора, а также перечисляет денежные средства лица</w:t>
      </w:r>
      <w:proofErr w:type="gramEnd"/>
      <w:r w:rsidRPr="005C49F5">
        <w:rPr>
          <w:rFonts w:ascii="Times New Roman" w:hAnsi="Times New Roman"/>
          <w:sz w:val="24"/>
          <w:szCs w:val="24"/>
          <w:lang w:eastAsia="ru-RU"/>
        </w:rPr>
        <w:t xml:space="preserve">, </w:t>
      </w:r>
      <w:proofErr w:type="gramStart"/>
      <w:r w:rsidRPr="005C49F5">
        <w:rPr>
          <w:rFonts w:ascii="Times New Roman" w:hAnsi="Times New Roman"/>
          <w:sz w:val="24"/>
          <w:szCs w:val="24"/>
          <w:lang w:eastAsia="ru-RU"/>
        </w:rPr>
        <w:t>с которым заключен договор, организатору аукциона в электронной форме (с учетом пунктов 166 и 167 настоящих Правил)</w:t>
      </w:r>
      <w:proofErr w:type="gramEnd"/>
    </w:p>
    <w:p w:rsidR="00C7648C" w:rsidRDefault="00C7648C" w:rsidP="00930170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b/>
          <w:sz w:val="24"/>
          <w:szCs w:val="24"/>
        </w:rPr>
      </w:pPr>
    </w:p>
    <w:p w:rsidR="00930170" w:rsidRPr="00C7648C" w:rsidRDefault="00B9358F" w:rsidP="00930170">
      <w:pPr>
        <w:shd w:val="clear" w:color="auto" w:fill="FFFFFF"/>
        <w:spacing w:after="0" w:line="264" w:lineRule="exact"/>
        <w:ind w:right="5"/>
        <w:jc w:val="both"/>
        <w:rPr>
          <w:rFonts w:ascii="Times New Roman" w:hAnsi="Times New Roman"/>
          <w:b/>
          <w:sz w:val="24"/>
          <w:szCs w:val="24"/>
        </w:rPr>
      </w:pPr>
      <w:r w:rsidRPr="00C7648C">
        <w:rPr>
          <w:rFonts w:ascii="Times New Roman" w:hAnsi="Times New Roman"/>
          <w:b/>
          <w:sz w:val="24"/>
          <w:szCs w:val="24"/>
        </w:rPr>
        <w:t xml:space="preserve"> 10</w:t>
      </w:r>
      <w:r w:rsidR="00930170" w:rsidRPr="00C7648C">
        <w:rPr>
          <w:rFonts w:ascii="Times New Roman" w:hAnsi="Times New Roman"/>
          <w:b/>
          <w:sz w:val="24"/>
          <w:szCs w:val="24"/>
        </w:rPr>
        <w:t xml:space="preserve">.   Срок отмены проведения </w:t>
      </w:r>
      <w:proofErr w:type="spellStart"/>
      <w:r w:rsidR="00930170" w:rsidRPr="00C7648C">
        <w:rPr>
          <w:rFonts w:ascii="Times New Roman" w:hAnsi="Times New Roman"/>
          <w:b/>
          <w:sz w:val="24"/>
          <w:szCs w:val="24"/>
        </w:rPr>
        <w:t>аукционна</w:t>
      </w:r>
      <w:proofErr w:type="spellEnd"/>
      <w:r w:rsidR="00930170" w:rsidRPr="00C7648C">
        <w:rPr>
          <w:rFonts w:ascii="Times New Roman" w:hAnsi="Times New Roman"/>
          <w:b/>
          <w:sz w:val="24"/>
          <w:szCs w:val="24"/>
        </w:rPr>
        <w:t xml:space="preserve"> в электронной форме.</w:t>
      </w:r>
    </w:p>
    <w:p w:rsidR="00226FCE" w:rsidRPr="00226FCE" w:rsidRDefault="00226FCE" w:rsidP="0093017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930170" w:rsidRPr="00226FCE" w:rsidRDefault="00930170" w:rsidP="0093017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26FCE">
        <w:rPr>
          <w:rFonts w:ascii="Times New Roman" w:hAnsi="Times New Roman"/>
          <w:sz w:val="24"/>
          <w:szCs w:val="24"/>
          <w:lang w:eastAsia="ru-RU"/>
        </w:rPr>
        <w:t xml:space="preserve">Организатор аукциона в электронной форме вправе принять решение об отмене проведения аукциона в электронной форме в сроки, установленные Гражданским </w:t>
      </w:r>
      <w:hyperlink r:id="rId13" w:history="1">
        <w:r w:rsidRPr="00226FCE">
          <w:rPr>
            <w:rFonts w:ascii="Times New Roman" w:hAnsi="Times New Roman"/>
            <w:sz w:val="24"/>
            <w:szCs w:val="24"/>
            <w:lang w:eastAsia="ru-RU"/>
          </w:rPr>
          <w:t>кодексом</w:t>
        </w:r>
      </w:hyperlink>
      <w:r w:rsidRPr="00226FCE">
        <w:rPr>
          <w:rFonts w:ascii="Times New Roman" w:hAnsi="Times New Roman"/>
          <w:sz w:val="24"/>
          <w:szCs w:val="24"/>
          <w:lang w:eastAsia="ru-RU"/>
        </w:rPr>
        <w:t xml:space="preserve"> Российской Федерации, в случаях отмены определенных в установленном порядке границ рыбоводных участков либо внесения в них в установленном порядке изменений. Отмена проведения аукциона в электронной форме по иным основаниям не допускается.</w:t>
      </w:r>
    </w:p>
    <w:p w:rsidR="00930170" w:rsidRPr="00226FCE" w:rsidRDefault="00930170" w:rsidP="00930170">
      <w:pPr>
        <w:autoSpaceDE w:val="0"/>
        <w:autoSpaceDN w:val="0"/>
        <w:adjustRightInd w:val="0"/>
        <w:spacing w:before="200"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226FCE">
        <w:rPr>
          <w:rFonts w:ascii="Times New Roman" w:hAnsi="Times New Roman"/>
          <w:sz w:val="24"/>
          <w:szCs w:val="24"/>
          <w:lang w:eastAsia="ru-RU"/>
        </w:rPr>
        <w:t>Извещение об отмене проведения аукциона в электронной форме размещается организатором аукциона в электронной форме на официальном сайте и сайте электронной площадки в течение одного рабочего дня со дня принятия решения об отмене проведения аукциона в электронной форме.</w:t>
      </w:r>
    </w:p>
    <w:p w:rsidR="00930170" w:rsidRPr="00226FCE" w:rsidRDefault="00930170" w:rsidP="00930170">
      <w:pPr>
        <w:autoSpaceDE w:val="0"/>
        <w:autoSpaceDN w:val="0"/>
        <w:adjustRightInd w:val="0"/>
        <w:spacing w:before="200"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226FCE">
        <w:rPr>
          <w:rFonts w:ascii="Times New Roman" w:hAnsi="Times New Roman"/>
          <w:sz w:val="24"/>
          <w:szCs w:val="24"/>
          <w:lang w:eastAsia="ru-RU"/>
        </w:rPr>
        <w:t>Оператор электронной площадки обеспечивает уведомление участников аукциона в электронной форме, подавших заявки, об отмене аукциона в электронной форме.</w:t>
      </w:r>
    </w:p>
    <w:p w:rsidR="000A5996" w:rsidRPr="00797E4F" w:rsidRDefault="00930170" w:rsidP="00797E4F">
      <w:pPr>
        <w:autoSpaceDE w:val="0"/>
        <w:autoSpaceDN w:val="0"/>
        <w:adjustRightInd w:val="0"/>
        <w:spacing w:before="200"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226FCE">
        <w:rPr>
          <w:rFonts w:ascii="Times New Roman" w:hAnsi="Times New Roman"/>
          <w:sz w:val="24"/>
          <w:szCs w:val="24"/>
          <w:lang w:eastAsia="ru-RU"/>
        </w:rPr>
        <w:t>Оператор электронной площадки обеспечивает возврат участникам аукциона в электронной форме, подавшим заявки, денежных средств, внесенных в качестве задатка, в течение 5 рабочих дней со дня размещения организатором аукциона в электронной форме на сайте электронной площадки решения об отмене проведения аукциона в электронной форме.</w:t>
      </w:r>
      <w:r w:rsidRPr="006A13EA">
        <w:rPr>
          <w:rFonts w:ascii="Times New Roman" w:hAnsi="Times New Roman"/>
          <w:b/>
          <w:sz w:val="24"/>
          <w:szCs w:val="24"/>
        </w:rPr>
        <w:t xml:space="preserve"> </w:t>
      </w:r>
    </w:p>
    <w:sectPr w:rsidR="000A5996" w:rsidRPr="00797E4F" w:rsidSect="00FE09AF">
      <w:pgSz w:w="11907" w:h="16839" w:code="9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2D5527"/>
    <w:multiLevelType w:val="hybridMultilevel"/>
    <w:tmpl w:val="A38E1A02"/>
    <w:lvl w:ilvl="0" w:tplc="2ED0681E">
      <w:start w:val="1"/>
      <w:numFmt w:val="decimal"/>
      <w:lvlText w:val="%1."/>
      <w:lvlJc w:val="left"/>
      <w:pPr>
        <w:ind w:left="1440" w:hanging="9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32E25490"/>
    <w:multiLevelType w:val="hybridMultilevel"/>
    <w:tmpl w:val="51A818A8"/>
    <w:lvl w:ilvl="0" w:tplc="D1E27148">
      <w:start w:val="1"/>
      <w:numFmt w:val="decimal"/>
      <w:lvlText w:val="%1."/>
      <w:lvlJc w:val="left"/>
      <w:pPr>
        <w:ind w:left="8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2">
    <w:nsid w:val="5AD029DA"/>
    <w:multiLevelType w:val="multilevel"/>
    <w:tmpl w:val="64462A98"/>
    <w:lvl w:ilvl="0">
      <w:start w:val="1"/>
      <w:numFmt w:val="decimal"/>
      <w:lvlText w:val="%1."/>
      <w:lvlJc w:val="left"/>
      <w:pPr>
        <w:ind w:left="885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035" w:hanging="6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035" w:hanging="651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035" w:hanging="651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035" w:hanging="651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035" w:hanging="651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035" w:hanging="651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035" w:hanging="651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035" w:hanging="6510"/>
      </w:pPr>
      <w:rPr>
        <w:rFonts w:hint="default"/>
      </w:rPr>
    </w:lvl>
  </w:abstractNum>
  <w:abstractNum w:abstractNumId="3">
    <w:nsid w:val="75BF69F9"/>
    <w:multiLevelType w:val="hybridMultilevel"/>
    <w:tmpl w:val="477E1B8C"/>
    <w:lvl w:ilvl="0" w:tplc="0F6029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78DC6FE4"/>
    <w:multiLevelType w:val="hybridMultilevel"/>
    <w:tmpl w:val="D04C98F8"/>
    <w:lvl w:ilvl="0" w:tplc="6F2C8682">
      <w:start w:val="1"/>
      <w:numFmt w:val="decimal"/>
      <w:lvlText w:val="%1."/>
      <w:lvlJc w:val="left"/>
      <w:pPr>
        <w:ind w:left="8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30170"/>
    <w:rsid w:val="00001F6C"/>
    <w:rsid w:val="00002A16"/>
    <w:rsid w:val="00003048"/>
    <w:rsid w:val="000040C4"/>
    <w:rsid w:val="00014903"/>
    <w:rsid w:val="00023F89"/>
    <w:rsid w:val="00032BEE"/>
    <w:rsid w:val="00036F24"/>
    <w:rsid w:val="00042702"/>
    <w:rsid w:val="00046E8F"/>
    <w:rsid w:val="00055165"/>
    <w:rsid w:val="00077306"/>
    <w:rsid w:val="0007778D"/>
    <w:rsid w:val="00077CF0"/>
    <w:rsid w:val="000809C1"/>
    <w:rsid w:val="000852FA"/>
    <w:rsid w:val="00090797"/>
    <w:rsid w:val="00093947"/>
    <w:rsid w:val="000A07A1"/>
    <w:rsid w:val="000A5996"/>
    <w:rsid w:val="000D4F7D"/>
    <w:rsid w:val="000D579A"/>
    <w:rsid w:val="000D686A"/>
    <w:rsid w:val="000E02CF"/>
    <w:rsid w:val="000E468F"/>
    <w:rsid w:val="000E6E3D"/>
    <w:rsid w:val="000F0DB9"/>
    <w:rsid w:val="000F5028"/>
    <w:rsid w:val="00103CD9"/>
    <w:rsid w:val="00104117"/>
    <w:rsid w:val="0010552A"/>
    <w:rsid w:val="00111CB5"/>
    <w:rsid w:val="001129AF"/>
    <w:rsid w:val="00117A71"/>
    <w:rsid w:val="0012393C"/>
    <w:rsid w:val="00124F90"/>
    <w:rsid w:val="00126A3D"/>
    <w:rsid w:val="00127ED7"/>
    <w:rsid w:val="00133E41"/>
    <w:rsid w:val="00136A44"/>
    <w:rsid w:val="001461CB"/>
    <w:rsid w:val="00152803"/>
    <w:rsid w:val="00152B95"/>
    <w:rsid w:val="0015425F"/>
    <w:rsid w:val="00155632"/>
    <w:rsid w:val="00163990"/>
    <w:rsid w:val="00166DAD"/>
    <w:rsid w:val="00173FD3"/>
    <w:rsid w:val="001746FC"/>
    <w:rsid w:val="001821DD"/>
    <w:rsid w:val="00184531"/>
    <w:rsid w:val="00185759"/>
    <w:rsid w:val="00190629"/>
    <w:rsid w:val="00197154"/>
    <w:rsid w:val="001A0219"/>
    <w:rsid w:val="001A71AC"/>
    <w:rsid w:val="001B31BB"/>
    <w:rsid w:val="001B36E6"/>
    <w:rsid w:val="001B760A"/>
    <w:rsid w:val="001C16CE"/>
    <w:rsid w:val="001C4DA0"/>
    <w:rsid w:val="001D7EA3"/>
    <w:rsid w:val="001E10D6"/>
    <w:rsid w:val="001E262B"/>
    <w:rsid w:val="001E2D84"/>
    <w:rsid w:val="001F20BD"/>
    <w:rsid w:val="001F557A"/>
    <w:rsid w:val="001F7966"/>
    <w:rsid w:val="001F7D78"/>
    <w:rsid w:val="00201A65"/>
    <w:rsid w:val="002028E3"/>
    <w:rsid w:val="0021698F"/>
    <w:rsid w:val="00216F18"/>
    <w:rsid w:val="00220AC0"/>
    <w:rsid w:val="00220FD5"/>
    <w:rsid w:val="00226FCE"/>
    <w:rsid w:val="002424D1"/>
    <w:rsid w:val="00243266"/>
    <w:rsid w:val="0024713D"/>
    <w:rsid w:val="00266E86"/>
    <w:rsid w:val="00273B70"/>
    <w:rsid w:val="00273CD5"/>
    <w:rsid w:val="002741B6"/>
    <w:rsid w:val="002A3A0D"/>
    <w:rsid w:val="002A43BA"/>
    <w:rsid w:val="002A6317"/>
    <w:rsid w:val="002B256E"/>
    <w:rsid w:val="002F0616"/>
    <w:rsid w:val="002F0B1C"/>
    <w:rsid w:val="002F7E05"/>
    <w:rsid w:val="003023F7"/>
    <w:rsid w:val="00307141"/>
    <w:rsid w:val="00311AB9"/>
    <w:rsid w:val="00314695"/>
    <w:rsid w:val="00337A4A"/>
    <w:rsid w:val="00340081"/>
    <w:rsid w:val="00342075"/>
    <w:rsid w:val="0034267D"/>
    <w:rsid w:val="00361ACC"/>
    <w:rsid w:val="00363035"/>
    <w:rsid w:val="003637EE"/>
    <w:rsid w:val="00366E87"/>
    <w:rsid w:val="00380C1D"/>
    <w:rsid w:val="0038182B"/>
    <w:rsid w:val="00393EDA"/>
    <w:rsid w:val="00396A10"/>
    <w:rsid w:val="003A1F99"/>
    <w:rsid w:val="003A2FB3"/>
    <w:rsid w:val="003A7564"/>
    <w:rsid w:val="003B4706"/>
    <w:rsid w:val="003C55E8"/>
    <w:rsid w:val="003D3C1B"/>
    <w:rsid w:val="003D7958"/>
    <w:rsid w:val="003E1F54"/>
    <w:rsid w:val="003F7CFD"/>
    <w:rsid w:val="00403BF9"/>
    <w:rsid w:val="00404BC6"/>
    <w:rsid w:val="00406F39"/>
    <w:rsid w:val="00407390"/>
    <w:rsid w:val="004128C8"/>
    <w:rsid w:val="00414AF7"/>
    <w:rsid w:val="00423BD8"/>
    <w:rsid w:val="00427713"/>
    <w:rsid w:val="0042780E"/>
    <w:rsid w:val="0043042D"/>
    <w:rsid w:val="00445BA5"/>
    <w:rsid w:val="004536F8"/>
    <w:rsid w:val="0045796F"/>
    <w:rsid w:val="00473FE2"/>
    <w:rsid w:val="00474292"/>
    <w:rsid w:val="0047478C"/>
    <w:rsid w:val="004756C5"/>
    <w:rsid w:val="0048244F"/>
    <w:rsid w:val="00485C4C"/>
    <w:rsid w:val="004946D4"/>
    <w:rsid w:val="004A3859"/>
    <w:rsid w:val="004B47F2"/>
    <w:rsid w:val="004C3291"/>
    <w:rsid w:val="004D18F0"/>
    <w:rsid w:val="004D6460"/>
    <w:rsid w:val="004F2C66"/>
    <w:rsid w:val="004F38B9"/>
    <w:rsid w:val="004F72A2"/>
    <w:rsid w:val="00512138"/>
    <w:rsid w:val="00513B7D"/>
    <w:rsid w:val="00537991"/>
    <w:rsid w:val="005441AB"/>
    <w:rsid w:val="0055341D"/>
    <w:rsid w:val="0055350E"/>
    <w:rsid w:val="00556C52"/>
    <w:rsid w:val="00556CBC"/>
    <w:rsid w:val="005663F1"/>
    <w:rsid w:val="00577235"/>
    <w:rsid w:val="005802CB"/>
    <w:rsid w:val="00594150"/>
    <w:rsid w:val="00594D95"/>
    <w:rsid w:val="005B2423"/>
    <w:rsid w:val="005B2AB3"/>
    <w:rsid w:val="005C45EF"/>
    <w:rsid w:val="005C49F5"/>
    <w:rsid w:val="005E2232"/>
    <w:rsid w:val="005E7B2E"/>
    <w:rsid w:val="005F0F58"/>
    <w:rsid w:val="00612F26"/>
    <w:rsid w:val="0062541C"/>
    <w:rsid w:val="006258DB"/>
    <w:rsid w:val="00637B48"/>
    <w:rsid w:val="00637CD6"/>
    <w:rsid w:val="00664FBC"/>
    <w:rsid w:val="00667569"/>
    <w:rsid w:val="00671A4B"/>
    <w:rsid w:val="006838A6"/>
    <w:rsid w:val="0068416C"/>
    <w:rsid w:val="00685209"/>
    <w:rsid w:val="00685644"/>
    <w:rsid w:val="00692239"/>
    <w:rsid w:val="0069673B"/>
    <w:rsid w:val="006A6BFE"/>
    <w:rsid w:val="006D0A98"/>
    <w:rsid w:val="006D110A"/>
    <w:rsid w:val="006D4DF1"/>
    <w:rsid w:val="006D68AD"/>
    <w:rsid w:val="006D78FC"/>
    <w:rsid w:val="006E6E8F"/>
    <w:rsid w:val="006F196A"/>
    <w:rsid w:val="006F6A80"/>
    <w:rsid w:val="007052F3"/>
    <w:rsid w:val="00705B51"/>
    <w:rsid w:val="007077E6"/>
    <w:rsid w:val="00707BC0"/>
    <w:rsid w:val="007104FE"/>
    <w:rsid w:val="00714D78"/>
    <w:rsid w:val="00716192"/>
    <w:rsid w:val="007173AE"/>
    <w:rsid w:val="00732879"/>
    <w:rsid w:val="007355AC"/>
    <w:rsid w:val="00742F73"/>
    <w:rsid w:val="00752DE5"/>
    <w:rsid w:val="007537F3"/>
    <w:rsid w:val="00761574"/>
    <w:rsid w:val="00761D0E"/>
    <w:rsid w:val="007668F4"/>
    <w:rsid w:val="00770CAB"/>
    <w:rsid w:val="00776791"/>
    <w:rsid w:val="007942B4"/>
    <w:rsid w:val="00797E4F"/>
    <w:rsid w:val="007A35C9"/>
    <w:rsid w:val="007A4576"/>
    <w:rsid w:val="007C158E"/>
    <w:rsid w:val="007D5D83"/>
    <w:rsid w:val="007D6627"/>
    <w:rsid w:val="007E55D4"/>
    <w:rsid w:val="007F10D9"/>
    <w:rsid w:val="007F2D1E"/>
    <w:rsid w:val="007F420B"/>
    <w:rsid w:val="0080766C"/>
    <w:rsid w:val="00810BEC"/>
    <w:rsid w:val="0081539B"/>
    <w:rsid w:val="00821B20"/>
    <w:rsid w:val="0084042F"/>
    <w:rsid w:val="00850CE5"/>
    <w:rsid w:val="00855261"/>
    <w:rsid w:val="0086085C"/>
    <w:rsid w:val="00867800"/>
    <w:rsid w:val="00871E3B"/>
    <w:rsid w:val="00876D87"/>
    <w:rsid w:val="00887546"/>
    <w:rsid w:val="0089393B"/>
    <w:rsid w:val="00893A65"/>
    <w:rsid w:val="008A018F"/>
    <w:rsid w:val="008B2605"/>
    <w:rsid w:val="008B3C3D"/>
    <w:rsid w:val="008B7C48"/>
    <w:rsid w:val="008C12C5"/>
    <w:rsid w:val="008C4D40"/>
    <w:rsid w:val="008D2BFE"/>
    <w:rsid w:val="008E3477"/>
    <w:rsid w:val="008E7CE8"/>
    <w:rsid w:val="008F05BD"/>
    <w:rsid w:val="008F1532"/>
    <w:rsid w:val="008F1E18"/>
    <w:rsid w:val="008F3E50"/>
    <w:rsid w:val="00900DAB"/>
    <w:rsid w:val="009035E6"/>
    <w:rsid w:val="0091071F"/>
    <w:rsid w:val="009151AC"/>
    <w:rsid w:val="00924B85"/>
    <w:rsid w:val="00930170"/>
    <w:rsid w:val="0093759F"/>
    <w:rsid w:val="00941886"/>
    <w:rsid w:val="00946562"/>
    <w:rsid w:val="00950B25"/>
    <w:rsid w:val="00953D66"/>
    <w:rsid w:val="00966AD8"/>
    <w:rsid w:val="00980187"/>
    <w:rsid w:val="009810FE"/>
    <w:rsid w:val="00981C03"/>
    <w:rsid w:val="00995DAF"/>
    <w:rsid w:val="009A039D"/>
    <w:rsid w:val="009B2BC9"/>
    <w:rsid w:val="009B6C29"/>
    <w:rsid w:val="009C0A9B"/>
    <w:rsid w:val="009C26E6"/>
    <w:rsid w:val="009C3356"/>
    <w:rsid w:val="009C7EF1"/>
    <w:rsid w:val="009D3320"/>
    <w:rsid w:val="009D6073"/>
    <w:rsid w:val="009E581C"/>
    <w:rsid w:val="009E6678"/>
    <w:rsid w:val="009F3532"/>
    <w:rsid w:val="009F37B9"/>
    <w:rsid w:val="009F5FA4"/>
    <w:rsid w:val="00A01E88"/>
    <w:rsid w:val="00A12E49"/>
    <w:rsid w:val="00A20A68"/>
    <w:rsid w:val="00A42A2E"/>
    <w:rsid w:val="00A47564"/>
    <w:rsid w:val="00A47FB6"/>
    <w:rsid w:val="00A6118B"/>
    <w:rsid w:val="00A63010"/>
    <w:rsid w:val="00A702DC"/>
    <w:rsid w:val="00A8021E"/>
    <w:rsid w:val="00A861C6"/>
    <w:rsid w:val="00A93488"/>
    <w:rsid w:val="00AB38FC"/>
    <w:rsid w:val="00AB3D03"/>
    <w:rsid w:val="00AB429E"/>
    <w:rsid w:val="00AC1D38"/>
    <w:rsid w:val="00AD448B"/>
    <w:rsid w:val="00AD54CB"/>
    <w:rsid w:val="00AE3EC4"/>
    <w:rsid w:val="00B15448"/>
    <w:rsid w:val="00B3092F"/>
    <w:rsid w:val="00B3166A"/>
    <w:rsid w:val="00B44F16"/>
    <w:rsid w:val="00B465D9"/>
    <w:rsid w:val="00B51451"/>
    <w:rsid w:val="00B55A1D"/>
    <w:rsid w:val="00B65DD3"/>
    <w:rsid w:val="00B91F1D"/>
    <w:rsid w:val="00B92633"/>
    <w:rsid w:val="00B9358F"/>
    <w:rsid w:val="00B96EA8"/>
    <w:rsid w:val="00B96FDB"/>
    <w:rsid w:val="00BA67FE"/>
    <w:rsid w:val="00BB2022"/>
    <w:rsid w:val="00BB277E"/>
    <w:rsid w:val="00BC0B78"/>
    <w:rsid w:val="00BC5E62"/>
    <w:rsid w:val="00BD137E"/>
    <w:rsid w:val="00BD33A5"/>
    <w:rsid w:val="00BD3B41"/>
    <w:rsid w:val="00BD7051"/>
    <w:rsid w:val="00BE0729"/>
    <w:rsid w:val="00BE7D3E"/>
    <w:rsid w:val="00BF4F24"/>
    <w:rsid w:val="00BF6065"/>
    <w:rsid w:val="00BF7F8E"/>
    <w:rsid w:val="00C06AA8"/>
    <w:rsid w:val="00C1212E"/>
    <w:rsid w:val="00C14036"/>
    <w:rsid w:val="00C25026"/>
    <w:rsid w:val="00C33465"/>
    <w:rsid w:val="00C34C3E"/>
    <w:rsid w:val="00C547C7"/>
    <w:rsid w:val="00C57CC1"/>
    <w:rsid w:val="00C6252A"/>
    <w:rsid w:val="00C6268D"/>
    <w:rsid w:val="00C652BE"/>
    <w:rsid w:val="00C722CF"/>
    <w:rsid w:val="00C7247F"/>
    <w:rsid w:val="00C72B9C"/>
    <w:rsid w:val="00C7648C"/>
    <w:rsid w:val="00C80771"/>
    <w:rsid w:val="00C84177"/>
    <w:rsid w:val="00C842C3"/>
    <w:rsid w:val="00C92E4D"/>
    <w:rsid w:val="00C93573"/>
    <w:rsid w:val="00C93BB9"/>
    <w:rsid w:val="00C962EB"/>
    <w:rsid w:val="00CF6152"/>
    <w:rsid w:val="00D1488A"/>
    <w:rsid w:val="00D154D9"/>
    <w:rsid w:val="00D175F8"/>
    <w:rsid w:val="00D21551"/>
    <w:rsid w:val="00D52D0D"/>
    <w:rsid w:val="00D61868"/>
    <w:rsid w:val="00D702A9"/>
    <w:rsid w:val="00D725B7"/>
    <w:rsid w:val="00D7657C"/>
    <w:rsid w:val="00D86740"/>
    <w:rsid w:val="00D904D3"/>
    <w:rsid w:val="00D91139"/>
    <w:rsid w:val="00D958B8"/>
    <w:rsid w:val="00D97DCA"/>
    <w:rsid w:val="00DA1939"/>
    <w:rsid w:val="00DA7693"/>
    <w:rsid w:val="00DA7DD8"/>
    <w:rsid w:val="00DB4EC3"/>
    <w:rsid w:val="00DC0C62"/>
    <w:rsid w:val="00DC5CBF"/>
    <w:rsid w:val="00DE47C5"/>
    <w:rsid w:val="00DF0ADB"/>
    <w:rsid w:val="00DF0D53"/>
    <w:rsid w:val="00E00BF3"/>
    <w:rsid w:val="00E243DC"/>
    <w:rsid w:val="00E26A62"/>
    <w:rsid w:val="00E30BA7"/>
    <w:rsid w:val="00E32BE5"/>
    <w:rsid w:val="00E361C6"/>
    <w:rsid w:val="00E365F9"/>
    <w:rsid w:val="00E36909"/>
    <w:rsid w:val="00E74EEA"/>
    <w:rsid w:val="00E75561"/>
    <w:rsid w:val="00E816E8"/>
    <w:rsid w:val="00E83BCC"/>
    <w:rsid w:val="00E8799D"/>
    <w:rsid w:val="00E90F4A"/>
    <w:rsid w:val="00E926F3"/>
    <w:rsid w:val="00E9316F"/>
    <w:rsid w:val="00E96FB8"/>
    <w:rsid w:val="00EA455C"/>
    <w:rsid w:val="00EB66F0"/>
    <w:rsid w:val="00EF1647"/>
    <w:rsid w:val="00F10EFA"/>
    <w:rsid w:val="00F20E4A"/>
    <w:rsid w:val="00F233EB"/>
    <w:rsid w:val="00F43BC5"/>
    <w:rsid w:val="00F4412D"/>
    <w:rsid w:val="00F46AE6"/>
    <w:rsid w:val="00F46D62"/>
    <w:rsid w:val="00F4733F"/>
    <w:rsid w:val="00F62848"/>
    <w:rsid w:val="00F663F2"/>
    <w:rsid w:val="00F70C68"/>
    <w:rsid w:val="00F70E71"/>
    <w:rsid w:val="00F93B5D"/>
    <w:rsid w:val="00F95C52"/>
    <w:rsid w:val="00F95D0A"/>
    <w:rsid w:val="00F96FA7"/>
    <w:rsid w:val="00FA043E"/>
    <w:rsid w:val="00FA1E95"/>
    <w:rsid w:val="00FB1056"/>
    <w:rsid w:val="00FB7797"/>
    <w:rsid w:val="00FD386E"/>
    <w:rsid w:val="00FE09AF"/>
    <w:rsid w:val="00FE2605"/>
    <w:rsid w:val="00FE40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0170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30170"/>
    <w:pPr>
      <w:spacing w:after="0" w:line="240" w:lineRule="auto"/>
    </w:pPr>
    <w:rPr>
      <w:rFonts w:ascii="Calibri" w:eastAsia="Calibri" w:hAnsi="Calibri" w:cs="Times New Roman"/>
    </w:rPr>
  </w:style>
  <w:style w:type="character" w:styleId="a4">
    <w:name w:val="Hyperlink"/>
    <w:uiPriority w:val="99"/>
    <w:unhideWhenUsed/>
    <w:rsid w:val="00930170"/>
    <w:rPr>
      <w:color w:val="0000FF"/>
      <w:u w:val="single"/>
    </w:rPr>
  </w:style>
  <w:style w:type="paragraph" w:styleId="a5">
    <w:name w:val="Body Text"/>
    <w:basedOn w:val="a"/>
    <w:link w:val="a6"/>
    <w:uiPriority w:val="99"/>
    <w:unhideWhenUsed/>
    <w:rsid w:val="00930170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930170"/>
    <w:rPr>
      <w:rFonts w:ascii="Calibri" w:eastAsia="Calibri" w:hAnsi="Calibri" w:cs="Times New Roman"/>
    </w:rPr>
  </w:style>
  <w:style w:type="paragraph" w:styleId="a7">
    <w:name w:val="List Paragraph"/>
    <w:basedOn w:val="a"/>
    <w:uiPriority w:val="34"/>
    <w:qFormat/>
    <w:rsid w:val="00930170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9301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30170"/>
    <w:rPr>
      <w:rFonts w:ascii="Tahoma" w:eastAsia="Calibri" w:hAnsi="Tahoma" w:cs="Tahoma"/>
      <w:sz w:val="16"/>
      <w:szCs w:val="16"/>
    </w:rPr>
  </w:style>
  <w:style w:type="paragraph" w:customStyle="1" w:styleId="TableParagraph">
    <w:name w:val="Table Paragraph"/>
    <w:basedOn w:val="a"/>
    <w:uiPriority w:val="1"/>
    <w:qFormat/>
    <w:rsid w:val="00077CF0"/>
    <w:pPr>
      <w:widowControl w:val="0"/>
      <w:autoSpaceDE w:val="0"/>
      <w:autoSpaceDN w:val="0"/>
      <w:spacing w:before="25" w:after="0" w:line="240" w:lineRule="auto"/>
      <w:ind w:right="2"/>
      <w:jc w:val="center"/>
    </w:pPr>
    <w:rPr>
      <w:rFonts w:ascii="Times New Roman" w:eastAsia="Times New Roman" w:hAnsi="Times New Roman"/>
    </w:rPr>
  </w:style>
  <w:style w:type="table" w:customStyle="1" w:styleId="TableNormal">
    <w:name w:val="Table Normal"/>
    <w:uiPriority w:val="2"/>
    <w:semiHidden/>
    <w:unhideWhenUsed/>
    <w:qFormat/>
    <w:rsid w:val="00117A7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a">
    <w:name w:val="Table Grid"/>
    <w:basedOn w:val="a1"/>
    <w:uiPriority w:val="39"/>
    <w:rsid w:val="006D4DF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Calibri12pt">
    <w:name w:val="Основной текст (2) + Calibri;12 pt"/>
    <w:rsid w:val="00166DAD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block-info-serpleft">
    <w:name w:val="block-info-serp__left"/>
    <w:basedOn w:val="a0"/>
    <w:rsid w:val="00366E8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04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4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94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1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1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0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consultantplus://offline/ref=5A121865986149A330515103298890822802E32254615ABA2131B75F096A344287203E5AFCC9B33C9A14AF5195P3e1J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178fz.roseltorg.ru/" TargetMode="External"/><Relationship Id="rId11" Type="http://schemas.openxmlformats.org/officeDocument/2006/relationships/image" Target="media/image5.emf"/><Relationship Id="rId5" Type="http://schemas.openxmlformats.org/officeDocument/2006/relationships/hyperlink" Target="http://www.torgi.gov.ru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1127</TotalTime>
  <Pages>15</Pages>
  <Words>2145</Words>
  <Characters>12229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Абдурашид Эльдарханов</dc:creator>
  <cp:keywords/>
  <dc:description/>
  <cp:lastModifiedBy>Абдурашид Эльдарханов</cp:lastModifiedBy>
  <cp:revision>371</cp:revision>
  <cp:lastPrinted>2024-12-18T06:41:00Z</cp:lastPrinted>
  <dcterms:created xsi:type="dcterms:W3CDTF">2022-07-25T07:08:00Z</dcterms:created>
  <dcterms:modified xsi:type="dcterms:W3CDTF">2025-01-14T08:25:00Z</dcterms:modified>
</cp:coreProperties>
</file>